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7448" w14:textId="3F74B95A" w:rsidR="005B4728" w:rsidRPr="005B4728" w:rsidRDefault="005B4728" w:rsidP="005B4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649FE" wp14:editId="5DC73CCF">
            <wp:extent cx="5760085" cy="8141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2C83" w14:textId="2D2D5651" w:rsidR="001E3988" w:rsidRDefault="001E398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52097" w14:textId="3FD01F6A" w:rsidR="005B4728" w:rsidRDefault="005B472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20831" w14:textId="1C10FBBF" w:rsidR="005B4728" w:rsidRDefault="005B472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68DDA" w14:textId="77777777" w:rsidR="005B4728" w:rsidRDefault="005B472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D1A05" w14:textId="77777777" w:rsidR="001E3988" w:rsidRDefault="001E398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57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1DFC0B6F" w14:textId="77777777" w:rsidR="008B6D9B" w:rsidRPr="00C3557D" w:rsidRDefault="008B6D9B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F5E17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1. ОБЩИЕ СВЕДЕНИЯ О</w:t>
      </w:r>
      <w:r w:rsidR="00C1752B">
        <w:rPr>
          <w:rFonts w:ascii="Times New Roman" w:hAnsi="Times New Roman" w:cs="Times New Roman"/>
          <w:sz w:val="28"/>
          <w:szCs w:val="28"/>
        </w:rPr>
        <w:t>Б УЧРЕЖДЕНИИ</w:t>
      </w:r>
    </w:p>
    <w:p w14:paraId="24D97E1C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2. </w:t>
      </w:r>
      <w:r w:rsidR="006A280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3557D">
        <w:rPr>
          <w:rFonts w:ascii="Times New Roman" w:hAnsi="Times New Roman" w:cs="Times New Roman"/>
          <w:sz w:val="28"/>
          <w:szCs w:val="28"/>
        </w:rPr>
        <w:t>СИСТЕМ</w:t>
      </w:r>
      <w:r w:rsidR="006A280F">
        <w:rPr>
          <w:rFonts w:ascii="Times New Roman" w:hAnsi="Times New Roman" w:cs="Times New Roman"/>
          <w:sz w:val="28"/>
          <w:szCs w:val="28"/>
        </w:rPr>
        <w:t xml:space="preserve">Ы </w:t>
      </w:r>
      <w:r w:rsidR="00032DF8" w:rsidRPr="00C3557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32DF8">
        <w:rPr>
          <w:rFonts w:ascii="Times New Roman" w:hAnsi="Times New Roman" w:cs="Times New Roman"/>
          <w:sz w:val="28"/>
          <w:szCs w:val="28"/>
        </w:rPr>
        <w:t>УЧРЕЖДЕНИЕМ</w:t>
      </w:r>
    </w:p>
    <w:p w14:paraId="46C7C546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3. </w:t>
      </w:r>
      <w:r w:rsidR="006A280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32DF8" w:rsidRPr="00C3557D">
        <w:rPr>
          <w:rFonts w:ascii="Times New Roman" w:hAnsi="Times New Roman" w:cs="Times New Roman"/>
          <w:sz w:val="28"/>
          <w:szCs w:val="28"/>
        </w:rPr>
        <w:t>ОБРАЗОВАТЕЛЬН</w:t>
      </w:r>
      <w:r w:rsidR="00032DF8">
        <w:rPr>
          <w:rFonts w:ascii="Times New Roman" w:hAnsi="Times New Roman" w:cs="Times New Roman"/>
          <w:sz w:val="28"/>
          <w:szCs w:val="28"/>
        </w:rPr>
        <w:t xml:space="preserve">ОЙ </w:t>
      </w:r>
      <w:r w:rsidR="00032DF8" w:rsidRPr="00C3557D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78E7E4BE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3.1. Характеристика</w:t>
      </w:r>
      <w:r w:rsidR="00E50EBB">
        <w:rPr>
          <w:rFonts w:ascii="Times New Roman" w:hAnsi="Times New Roman" w:cs="Times New Roman"/>
          <w:sz w:val="28"/>
          <w:szCs w:val="28"/>
        </w:rPr>
        <w:t xml:space="preserve"> </w:t>
      </w:r>
      <w:r w:rsidR="00BB166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50EBB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</w:p>
    <w:p w14:paraId="733F56D0" w14:textId="77777777" w:rsidR="001E3988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3.2. </w:t>
      </w:r>
      <w:r w:rsidR="006A280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32DF8">
        <w:rPr>
          <w:rFonts w:ascii="Times New Roman" w:hAnsi="Times New Roman" w:cs="Times New Roman"/>
          <w:sz w:val="28"/>
          <w:szCs w:val="28"/>
        </w:rPr>
        <w:t>о</w:t>
      </w:r>
      <w:r w:rsidR="00032DF8" w:rsidRPr="00C3557D">
        <w:rPr>
          <w:rFonts w:ascii="Times New Roman" w:hAnsi="Times New Roman" w:cs="Times New Roman"/>
          <w:sz w:val="28"/>
          <w:szCs w:val="28"/>
        </w:rPr>
        <w:t>рганизац</w:t>
      </w:r>
      <w:r w:rsidR="00032DF8">
        <w:rPr>
          <w:rFonts w:ascii="Times New Roman" w:hAnsi="Times New Roman" w:cs="Times New Roman"/>
          <w:sz w:val="28"/>
          <w:szCs w:val="28"/>
        </w:rPr>
        <w:t>ии учебного процесса</w:t>
      </w:r>
      <w:r w:rsidR="00C1752B">
        <w:rPr>
          <w:rFonts w:ascii="Times New Roman" w:hAnsi="Times New Roman" w:cs="Times New Roman"/>
          <w:sz w:val="28"/>
          <w:szCs w:val="28"/>
        </w:rPr>
        <w:t xml:space="preserve"> и востребованности выпускников</w:t>
      </w:r>
      <w:r w:rsidR="00EF566F">
        <w:rPr>
          <w:rFonts w:ascii="Times New Roman" w:hAnsi="Times New Roman" w:cs="Times New Roman"/>
          <w:sz w:val="28"/>
          <w:szCs w:val="28"/>
        </w:rPr>
        <w:t>.</w:t>
      </w:r>
    </w:p>
    <w:p w14:paraId="5FF26B43" w14:textId="77777777" w:rsidR="006A280F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3.3. </w:t>
      </w:r>
      <w:r w:rsidR="006A280F">
        <w:rPr>
          <w:rFonts w:ascii="Times New Roman" w:hAnsi="Times New Roman" w:cs="Times New Roman"/>
          <w:sz w:val="28"/>
          <w:szCs w:val="28"/>
        </w:rPr>
        <w:t xml:space="preserve">Оценка содержания и качества </w:t>
      </w:r>
      <w:r w:rsidR="00032DF8">
        <w:rPr>
          <w:rFonts w:ascii="Times New Roman" w:hAnsi="Times New Roman" w:cs="Times New Roman"/>
          <w:sz w:val="28"/>
          <w:szCs w:val="28"/>
        </w:rPr>
        <w:t>подготовки учащихся</w:t>
      </w:r>
    </w:p>
    <w:p w14:paraId="7209D35C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3.4. </w:t>
      </w:r>
      <w:r w:rsidR="006A280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A01866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032DF8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="00032DF8" w:rsidRPr="00C3557D">
        <w:rPr>
          <w:rFonts w:ascii="Times New Roman" w:hAnsi="Times New Roman" w:cs="Times New Roman"/>
          <w:sz w:val="28"/>
          <w:szCs w:val="28"/>
        </w:rPr>
        <w:t>системы</w:t>
      </w:r>
      <w:r w:rsidRPr="00C3557D">
        <w:rPr>
          <w:rFonts w:ascii="Times New Roman" w:hAnsi="Times New Roman" w:cs="Times New Roman"/>
          <w:sz w:val="28"/>
          <w:szCs w:val="28"/>
        </w:rPr>
        <w:t xml:space="preserve"> оценки качества</w:t>
      </w:r>
      <w:r w:rsidR="00A0186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7DFE7172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3.5. Результаты освоения реализуемых дополнительных</w:t>
      </w:r>
      <w:r w:rsidR="00032DF8">
        <w:rPr>
          <w:rFonts w:ascii="Times New Roman" w:hAnsi="Times New Roman" w:cs="Times New Roman"/>
          <w:sz w:val="28"/>
          <w:szCs w:val="28"/>
        </w:rPr>
        <w:t xml:space="preserve"> </w:t>
      </w:r>
      <w:r w:rsidR="00BB166F">
        <w:rPr>
          <w:rFonts w:ascii="Times New Roman" w:hAnsi="Times New Roman" w:cs="Times New Roman"/>
          <w:sz w:val="28"/>
          <w:szCs w:val="28"/>
        </w:rPr>
        <w:t>общеобразовательных (</w:t>
      </w:r>
      <w:r w:rsidRPr="00C3557D">
        <w:rPr>
          <w:rFonts w:ascii="Times New Roman" w:hAnsi="Times New Roman" w:cs="Times New Roman"/>
          <w:sz w:val="28"/>
          <w:szCs w:val="28"/>
        </w:rPr>
        <w:t>общеразвивающих</w:t>
      </w:r>
      <w:r w:rsidR="00BB166F">
        <w:rPr>
          <w:rFonts w:ascii="Times New Roman" w:hAnsi="Times New Roman" w:cs="Times New Roman"/>
          <w:sz w:val="28"/>
          <w:szCs w:val="28"/>
        </w:rPr>
        <w:t xml:space="preserve">) </w:t>
      </w:r>
      <w:r w:rsidRPr="00C3557D">
        <w:rPr>
          <w:rFonts w:ascii="Times New Roman" w:hAnsi="Times New Roman" w:cs="Times New Roman"/>
          <w:sz w:val="28"/>
          <w:szCs w:val="28"/>
        </w:rPr>
        <w:t>программ</w:t>
      </w:r>
    </w:p>
    <w:p w14:paraId="25531A87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3.6. Социально-педагогическая деятельность</w:t>
      </w:r>
    </w:p>
    <w:p w14:paraId="002D671E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3.7. Система работы с родителями учащихся</w:t>
      </w:r>
    </w:p>
    <w:p w14:paraId="68D9949B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4. УСЛОВИЯ РЕАЛИЗАЦИИ ДОПОЛНИТЕЛЬНЫХ </w:t>
      </w:r>
      <w:r w:rsidR="00BB166F">
        <w:rPr>
          <w:rFonts w:ascii="Times New Roman" w:hAnsi="Times New Roman" w:cs="Times New Roman"/>
          <w:sz w:val="28"/>
          <w:szCs w:val="28"/>
        </w:rPr>
        <w:t>ОБЩЕОБРАЗОВАТЕЛЬНЫХ (</w:t>
      </w:r>
      <w:r w:rsidRPr="00C3557D">
        <w:rPr>
          <w:rFonts w:ascii="Times New Roman" w:hAnsi="Times New Roman" w:cs="Times New Roman"/>
          <w:sz w:val="28"/>
          <w:szCs w:val="28"/>
        </w:rPr>
        <w:t>ОБЩЕРАЗВИВАЮЩИХ</w:t>
      </w:r>
      <w:r w:rsidR="00BB166F">
        <w:rPr>
          <w:rFonts w:ascii="Times New Roman" w:hAnsi="Times New Roman" w:cs="Times New Roman"/>
          <w:sz w:val="28"/>
          <w:szCs w:val="28"/>
        </w:rPr>
        <w:t>)</w:t>
      </w:r>
      <w:r w:rsidRPr="00C3557D">
        <w:rPr>
          <w:rFonts w:ascii="Times New Roman" w:hAnsi="Times New Roman" w:cs="Times New Roman"/>
          <w:sz w:val="28"/>
          <w:szCs w:val="28"/>
        </w:rPr>
        <w:t>ПРОГРАММ</w:t>
      </w:r>
      <w:r w:rsidR="00694C03">
        <w:rPr>
          <w:rFonts w:ascii="Times New Roman" w:hAnsi="Times New Roman" w:cs="Times New Roman"/>
          <w:sz w:val="28"/>
          <w:szCs w:val="28"/>
        </w:rPr>
        <w:t>.</w:t>
      </w:r>
    </w:p>
    <w:p w14:paraId="7E26ECAD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01866">
        <w:rPr>
          <w:rFonts w:ascii="Times New Roman" w:hAnsi="Times New Roman" w:cs="Times New Roman"/>
          <w:sz w:val="28"/>
          <w:szCs w:val="28"/>
        </w:rPr>
        <w:t>Оценка</w:t>
      </w:r>
      <w:r w:rsidR="00C1752B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018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адрово</w:t>
      </w:r>
      <w:r w:rsidR="00E50E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1752B">
        <w:rPr>
          <w:rFonts w:ascii="Times New Roman" w:hAnsi="Times New Roman" w:cs="Times New Roman"/>
          <w:sz w:val="28"/>
          <w:szCs w:val="28"/>
        </w:rPr>
        <w:t>я</w:t>
      </w:r>
      <w:r w:rsidR="00E50EBB">
        <w:rPr>
          <w:rFonts w:ascii="Times New Roman" w:hAnsi="Times New Roman" w:cs="Times New Roman"/>
          <w:sz w:val="28"/>
          <w:szCs w:val="28"/>
        </w:rPr>
        <w:t xml:space="preserve"> МАУ ДО ДООЦ (ФК и С) п. Добринка</w:t>
      </w:r>
    </w:p>
    <w:p w14:paraId="3652A66E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4.2. </w:t>
      </w:r>
      <w:r w:rsidR="00E50EBB">
        <w:rPr>
          <w:rFonts w:ascii="Times New Roman" w:hAnsi="Times New Roman" w:cs="Times New Roman"/>
          <w:sz w:val="28"/>
          <w:szCs w:val="28"/>
        </w:rPr>
        <w:t>Оценка качества</w:t>
      </w:r>
      <w:r w:rsidR="00527B20">
        <w:rPr>
          <w:rFonts w:ascii="Times New Roman" w:hAnsi="Times New Roman" w:cs="Times New Roman"/>
          <w:sz w:val="28"/>
          <w:szCs w:val="28"/>
        </w:rPr>
        <w:t xml:space="preserve"> </w:t>
      </w:r>
      <w:r w:rsidR="00A01866">
        <w:rPr>
          <w:rFonts w:ascii="Times New Roman" w:hAnsi="Times New Roman" w:cs="Times New Roman"/>
          <w:sz w:val="28"/>
          <w:szCs w:val="28"/>
        </w:rPr>
        <w:t>м</w:t>
      </w:r>
      <w:r w:rsidRPr="00C3557D">
        <w:rPr>
          <w:rFonts w:ascii="Times New Roman" w:hAnsi="Times New Roman" w:cs="Times New Roman"/>
          <w:sz w:val="28"/>
          <w:szCs w:val="28"/>
        </w:rPr>
        <w:t>атериально-техническ</w:t>
      </w:r>
      <w:r w:rsidR="00C1752B">
        <w:rPr>
          <w:rFonts w:ascii="Times New Roman" w:hAnsi="Times New Roman" w:cs="Times New Roman"/>
          <w:sz w:val="28"/>
          <w:szCs w:val="28"/>
        </w:rPr>
        <w:t xml:space="preserve">ой </w:t>
      </w:r>
      <w:r w:rsidRPr="00C3557D">
        <w:rPr>
          <w:rFonts w:ascii="Times New Roman" w:hAnsi="Times New Roman" w:cs="Times New Roman"/>
          <w:sz w:val="28"/>
          <w:szCs w:val="28"/>
        </w:rPr>
        <w:t>баз</w:t>
      </w:r>
      <w:r w:rsidR="00A0186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МБУ ДО Д</w:t>
      </w:r>
      <w:r w:rsidR="00E50EBB">
        <w:rPr>
          <w:rFonts w:ascii="Times New Roman" w:hAnsi="Times New Roman" w:cs="Times New Roman"/>
          <w:sz w:val="28"/>
          <w:szCs w:val="28"/>
        </w:rPr>
        <w:t>ООЦ (ФК и С) п</w:t>
      </w:r>
      <w:r w:rsidR="00032DF8">
        <w:rPr>
          <w:rFonts w:ascii="Times New Roman" w:hAnsi="Times New Roman" w:cs="Times New Roman"/>
          <w:sz w:val="28"/>
          <w:szCs w:val="28"/>
        </w:rPr>
        <w:t xml:space="preserve">. </w:t>
      </w:r>
      <w:r w:rsidR="00E50EBB">
        <w:rPr>
          <w:rFonts w:ascii="Times New Roman" w:hAnsi="Times New Roman" w:cs="Times New Roman"/>
          <w:sz w:val="28"/>
          <w:szCs w:val="28"/>
        </w:rPr>
        <w:t>Добринка</w:t>
      </w:r>
    </w:p>
    <w:p w14:paraId="1BC78DEC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4.3. </w:t>
      </w:r>
      <w:r w:rsidR="00A0186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27B2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01866">
        <w:rPr>
          <w:rFonts w:ascii="Times New Roman" w:hAnsi="Times New Roman" w:cs="Times New Roman"/>
          <w:sz w:val="28"/>
          <w:szCs w:val="28"/>
        </w:rPr>
        <w:t>библиотечно-</w:t>
      </w:r>
      <w:r w:rsidR="00032DF8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032DF8" w:rsidRPr="00C3557D">
        <w:rPr>
          <w:rFonts w:ascii="Times New Roman" w:hAnsi="Times New Roman" w:cs="Times New Roman"/>
          <w:sz w:val="28"/>
          <w:szCs w:val="28"/>
        </w:rPr>
        <w:t>обеспечения</w:t>
      </w:r>
      <w:r w:rsidRPr="00C3557D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</w:p>
    <w:p w14:paraId="519C66E8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4.4. Обеспечение безопасности образовательной среды и охраны здоровья</w:t>
      </w:r>
    </w:p>
    <w:p w14:paraId="7824B9C1" w14:textId="77777777" w:rsidR="001E3988" w:rsidRPr="00C3557D" w:rsidRDefault="00E50EBB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МА</w:t>
      </w:r>
      <w:r w:rsidR="001E3988">
        <w:rPr>
          <w:rFonts w:ascii="Times New Roman" w:hAnsi="Times New Roman" w:cs="Times New Roman"/>
          <w:sz w:val="28"/>
          <w:szCs w:val="28"/>
        </w:rPr>
        <w:t>У ДО Д</w:t>
      </w:r>
      <w:r>
        <w:rPr>
          <w:rFonts w:ascii="Times New Roman" w:hAnsi="Times New Roman" w:cs="Times New Roman"/>
          <w:sz w:val="28"/>
          <w:szCs w:val="28"/>
        </w:rPr>
        <w:t>ООЦ</w:t>
      </w:r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(ФК и С) п. Добринка</w:t>
      </w:r>
    </w:p>
    <w:p w14:paraId="33F71B66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5. ОБЕСПЕЧЕНИЕ ВЗАИМОДЕЙСТВИЯ МУНИЦИПАЛЬНЫХ И</w:t>
      </w:r>
    </w:p>
    <w:p w14:paraId="29E2DC51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РЕГИОНАЛЬНЫХ ОБРАЗОВАТЕЛЬНЫХ УЧРЕЖДЕНИЙ В СИСТЕМЕ</w:t>
      </w:r>
    </w:p>
    <w:p w14:paraId="7F2AD51B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ВОСПИТАНИЯ И ДОПОЛНИТЕЛЬНОГО ОБРАЗОВАНИЯ ДЕТЕЙ</w:t>
      </w:r>
      <w:r w:rsidR="00694C03">
        <w:rPr>
          <w:rFonts w:ascii="Times New Roman" w:hAnsi="Times New Roman" w:cs="Times New Roman"/>
          <w:sz w:val="28"/>
          <w:szCs w:val="28"/>
        </w:rPr>
        <w:t>.</w:t>
      </w:r>
    </w:p>
    <w:p w14:paraId="293E6A2A" w14:textId="77777777" w:rsidR="001E3988" w:rsidRPr="00C3557D" w:rsidRDefault="00BB6C12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Информация об</w:t>
      </w:r>
      <w:r w:rsidR="001E3988" w:rsidRPr="00C3557D">
        <w:rPr>
          <w:rFonts w:ascii="Times New Roman" w:hAnsi="Times New Roman" w:cs="Times New Roman"/>
          <w:sz w:val="28"/>
          <w:szCs w:val="28"/>
        </w:rPr>
        <w:t xml:space="preserve"> объединениях </w:t>
      </w:r>
      <w:r w:rsidR="00E50EBB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</w:p>
    <w:p w14:paraId="5A7BA2C0" w14:textId="77777777" w:rsidR="001E3988" w:rsidRPr="00C3557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>5.2. Организация работы по проведению организационно-массовых</w:t>
      </w:r>
    </w:p>
    <w:p w14:paraId="541F8341" w14:textId="77777777" w:rsidR="002C7E72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мероприятий по направлениям </w:t>
      </w:r>
      <w:r w:rsidR="002C7E72" w:rsidRPr="00C3557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C7E72">
        <w:rPr>
          <w:rFonts w:ascii="Times New Roman" w:hAnsi="Times New Roman" w:cs="Times New Roman"/>
          <w:sz w:val="28"/>
          <w:szCs w:val="28"/>
        </w:rPr>
        <w:t>учреждения</w:t>
      </w:r>
    </w:p>
    <w:p w14:paraId="57FB36D8" w14:textId="77777777" w:rsidR="003E6BAD" w:rsidRDefault="001E398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t xml:space="preserve">5.3. </w:t>
      </w:r>
      <w:r w:rsidR="002C7E72">
        <w:rPr>
          <w:rFonts w:ascii="Times New Roman" w:hAnsi="Times New Roman" w:cs="Times New Roman"/>
          <w:sz w:val="28"/>
          <w:szCs w:val="28"/>
        </w:rPr>
        <w:t>Оценка качества</w:t>
      </w:r>
      <w:r w:rsidR="00527B20">
        <w:rPr>
          <w:rFonts w:ascii="Times New Roman" w:hAnsi="Times New Roman" w:cs="Times New Roman"/>
          <w:sz w:val="28"/>
          <w:szCs w:val="28"/>
        </w:rPr>
        <w:t xml:space="preserve"> </w:t>
      </w:r>
      <w:r w:rsidR="000852AD">
        <w:rPr>
          <w:rFonts w:ascii="Times New Roman" w:hAnsi="Times New Roman" w:cs="Times New Roman"/>
          <w:sz w:val="28"/>
          <w:szCs w:val="28"/>
        </w:rPr>
        <w:t>учебно-методического обеспечения</w:t>
      </w:r>
    </w:p>
    <w:p w14:paraId="5B73DB54" w14:textId="77777777" w:rsidR="001E3988" w:rsidRPr="00C3557D" w:rsidRDefault="00032DF8" w:rsidP="008B6D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E3988" w:rsidRPr="00C3557D">
        <w:rPr>
          <w:rFonts w:ascii="Times New Roman" w:hAnsi="Times New Roman" w:cs="Times New Roman"/>
          <w:sz w:val="28"/>
          <w:szCs w:val="28"/>
        </w:rPr>
        <w:t xml:space="preserve">СТРАТЕГИЯ РАЗВИТИЯ </w:t>
      </w:r>
      <w:r w:rsidR="00321F02">
        <w:rPr>
          <w:rFonts w:ascii="Times New Roman" w:hAnsi="Times New Roman" w:cs="Times New Roman"/>
          <w:sz w:val="28"/>
          <w:szCs w:val="28"/>
        </w:rPr>
        <w:t>УЧРЕЖДЕНИЯ</w:t>
      </w:r>
    </w:p>
    <w:p w14:paraId="06B1FDB6" w14:textId="77777777" w:rsidR="00BC3996" w:rsidRDefault="001E3988" w:rsidP="002C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57D">
        <w:rPr>
          <w:rFonts w:ascii="Times New Roman" w:hAnsi="Times New Roman" w:cs="Times New Roman"/>
          <w:sz w:val="28"/>
          <w:szCs w:val="28"/>
        </w:rPr>
        <w:lastRenderedPageBreak/>
        <w:t>7. ПОКАЗАТЕЛИ ДЕЯТЕЛЬНОСТИ</w:t>
      </w:r>
      <w:r w:rsidR="00E50EBB">
        <w:rPr>
          <w:rFonts w:ascii="Times New Roman" w:hAnsi="Times New Roman" w:cs="Times New Roman"/>
          <w:sz w:val="28"/>
          <w:szCs w:val="28"/>
        </w:rPr>
        <w:t xml:space="preserve"> </w:t>
      </w:r>
      <w:r w:rsidR="00321F02">
        <w:rPr>
          <w:rFonts w:ascii="Times New Roman" w:hAnsi="Times New Roman" w:cs="Times New Roman"/>
          <w:sz w:val="28"/>
          <w:szCs w:val="28"/>
        </w:rPr>
        <w:t>УЧРЕЖДЕНИЯ</w:t>
      </w:r>
    </w:p>
    <w:p w14:paraId="755EDA93" w14:textId="77777777" w:rsidR="001E3988" w:rsidRPr="002E48D8" w:rsidRDefault="00E50EBB" w:rsidP="008B6D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</w:p>
    <w:p w14:paraId="52F420BA" w14:textId="77777777" w:rsidR="003E6BAD" w:rsidRDefault="003E6BAD" w:rsidP="003E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8.АНАЛИЗ</w:t>
      </w:r>
      <w:r w:rsidRPr="002E4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ПОКАЗАТЕЛЕЙ ДЕЯТЕЛЬНОСТИ</w:t>
      </w:r>
    </w:p>
    <w:p w14:paraId="7A986BFD" w14:textId="77777777" w:rsidR="001E3988" w:rsidRDefault="003E6BAD" w:rsidP="003E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</w:p>
    <w:p w14:paraId="4473C2BE" w14:textId="77777777" w:rsidR="00BB6C12" w:rsidRDefault="00BB6C12" w:rsidP="003E6B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02DA5A" w14:textId="77777777" w:rsidR="003A22CA" w:rsidRDefault="003A22CA" w:rsidP="003E6B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7F74AE" w14:textId="77777777" w:rsidR="001E3988" w:rsidRDefault="001E3988" w:rsidP="001E39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55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 ЦЕНТРЕ</w:t>
      </w:r>
    </w:p>
    <w:p w14:paraId="04AC03B7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Полное наименование: 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дополнительного образования детский оздоровительно-образовательный центр (физической культуры и спорта) п. Добринка Липецкой области</w:t>
      </w:r>
    </w:p>
    <w:p w14:paraId="5617486A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Сокращенное наименование: </w:t>
      </w:r>
      <w:r w:rsidRPr="00E50EBB">
        <w:rPr>
          <w:rFonts w:ascii="Times New Roman" w:hAnsi="Times New Roman" w:cs="Times New Roman"/>
          <w:sz w:val="28"/>
          <w:szCs w:val="28"/>
        </w:rPr>
        <w:t>МАУ ДО ДООЦ (ФК и С).</w:t>
      </w:r>
    </w:p>
    <w:p w14:paraId="5641E88B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Организационно-правовая форма учреждения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>: автономное учреждение</w:t>
      </w:r>
    </w:p>
    <w:p w14:paraId="3982F4C3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 xml:space="preserve">: учреждение дополнительного образования </w:t>
      </w:r>
    </w:p>
    <w:p w14:paraId="6FF4B5A1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Учредитель: 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>отдел образования администрации Добринского муниципального района</w:t>
      </w:r>
    </w:p>
    <w:p w14:paraId="19E8C4B2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Юридический и фактический адрес: 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>399431, Липецкая область, п. Добринка, пл. Ленинская д. 4</w:t>
      </w:r>
    </w:p>
    <w:p w14:paraId="11CEA706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Телефон: 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>8(47462) 2-27-32</w:t>
      </w:r>
    </w:p>
    <w:p w14:paraId="3FEA5A29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Факс: 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>8(47462) 2-17-49</w:t>
      </w:r>
    </w:p>
    <w:p w14:paraId="1C91AD97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50EBB">
        <w:rPr>
          <w:rFonts w:ascii="Times New Roman" w:hAnsi="Times New Roman" w:cs="Times New Roman"/>
          <w:sz w:val="28"/>
          <w:szCs w:val="28"/>
          <w:lang w:val="en-US"/>
        </w:rPr>
        <w:t>doocdobrinka</w:t>
      </w:r>
      <w:proofErr w:type="spellEnd"/>
      <w:r w:rsidRPr="00E50EB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50EB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50E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E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BBD3367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Сайт: </w:t>
      </w:r>
      <w:proofErr w:type="spellStart"/>
      <w:r w:rsidRPr="00E50EBB">
        <w:rPr>
          <w:rFonts w:ascii="Times New Roman" w:hAnsi="Times New Roman" w:cs="Times New Roman"/>
          <w:sz w:val="28"/>
          <w:szCs w:val="28"/>
          <w:lang w:val="en-US"/>
        </w:rPr>
        <w:t>Doocdobrinka</w:t>
      </w:r>
      <w:proofErr w:type="spellEnd"/>
      <w:r w:rsidRPr="00E50EBB">
        <w:rPr>
          <w:rFonts w:ascii="Times New Roman" w:hAnsi="Times New Roman" w:cs="Times New Roman"/>
          <w:sz w:val="28"/>
          <w:szCs w:val="28"/>
        </w:rPr>
        <w:t>.3</w:t>
      </w:r>
      <w:proofErr w:type="spellStart"/>
      <w:r w:rsidRPr="00E50EBB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E50E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E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469BD13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Лицензия: Серия 48ЛО1 </w:t>
      </w:r>
      <w:r w:rsidR="00032DF8">
        <w:rPr>
          <w:rFonts w:ascii="Times New Roman" w:hAnsi="Times New Roman" w:cs="Times New Roman"/>
          <w:sz w:val="28"/>
          <w:szCs w:val="28"/>
        </w:rPr>
        <w:t>№ 00002044 от 29.07.2019</w:t>
      </w:r>
      <w:r w:rsidRPr="00E50EBB">
        <w:rPr>
          <w:rFonts w:ascii="Times New Roman" w:hAnsi="Times New Roman" w:cs="Times New Roman"/>
          <w:sz w:val="28"/>
          <w:szCs w:val="28"/>
        </w:rPr>
        <w:t>г.</w:t>
      </w:r>
    </w:p>
    <w:p w14:paraId="278766C2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Банковские реквизиты:</w:t>
      </w:r>
    </w:p>
    <w:p w14:paraId="107DE6B0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color w:val="000000"/>
          <w:sz w:val="28"/>
          <w:szCs w:val="28"/>
        </w:rPr>
        <w:t>ИНН/</w:t>
      </w:r>
      <w:r w:rsidRPr="00E50EBB">
        <w:rPr>
          <w:rFonts w:ascii="Times New Roman" w:hAnsi="Times New Roman" w:cs="Times New Roman"/>
          <w:sz w:val="28"/>
          <w:szCs w:val="28"/>
        </w:rPr>
        <w:t>КПП 48040044147/ 480401001</w:t>
      </w:r>
    </w:p>
    <w:p w14:paraId="4907A8FB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sz w:val="28"/>
          <w:szCs w:val="28"/>
        </w:rPr>
        <w:t>Л/С 30710924100</w:t>
      </w:r>
    </w:p>
    <w:p w14:paraId="45EA841E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sz w:val="28"/>
          <w:szCs w:val="28"/>
        </w:rPr>
        <w:t>Липецк отд.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50EBB">
        <w:rPr>
          <w:rFonts w:ascii="Times New Roman" w:hAnsi="Times New Roman" w:cs="Times New Roman"/>
          <w:sz w:val="28"/>
          <w:szCs w:val="28"/>
        </w:rPr>
        <w:t xml:space="preserve"> Липецк</w:t>
      </w:r>
    </w:p>
    <w:p w14:paraId="50DB520F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sz w:val="28"/>
          <w:szCs w:val="28"/>
        </w:rPr>
        <w:t>БИК 044206001</w:t>
      </w:r>
    </w:p>
    <w:p w14:paraId="08E7D727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sz w:val="28"/>
          <w:szCs w:val="28"/>
        </w:rPr>
        <w:t>ОГРН: 1024800568341</w:t>
      </w:r>
    </w:p>
    <w:p w14:paraId="4135B481" w14:textId="77777777" w:rsidR="00E50EBB" w:rsidRPr="00E50EBB" w:rsidRDefault="00E50EBB" w:rsidP="00E5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sz w:val="28"/>
          <w:szCs w:val="28"/>
        </w:rPr>
        <w:t>ОКПО: 48826206</w:t>
      </w:r>
    </w:p>
    <w:p w14:paraId="445AA1B0" w14:textId="77777777" w:rsidR="00E50EBB" w:rsidRPr="00E50EBB" w:rsidRDefault="00E50EBB" w:rsidP="00E50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Директор: </w:t>
      </w:r>
      <w:r w:rsidRPr="00E50EBB">
        <w:rPr>
          <w:rFonts w:ascii="Times New Roman" w:hAnsi="Times New Roman" w:cs="Times New Roman"/>
          <w:color w:val="000000"/>
          <w:sz w:val="28"/>
          <w:szCs w:val="28"/>
        </w:rPr>
        <w:t>Одинцов Владимир Васильевич</w:t>
      </w:r>
    </w:p>
    <w:p w14:paraId="63F9BB32" w14:textId="77777777" w:rsidR="001E3988" w:rsidRPr="009F2BBC" w:rsidRDefault="001E3988" w:rsidP="001E398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E8F5A55" w14:textId="77777777" w:rsidR="001E3988" w:rsidRDefault="001E3988" w:rsidP="001E39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8961AB" w14:textId="77777777" w:rsidR="001E3988" w:rsidRDefault="001E3988" w:rsidP="001E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4C174" w14:textId="77777777" w:rsidR="001E3988" w:rsidRPr="000D765B" w:rsidRDefault="001E3988" w:rsidP="001E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E3AEF" w14:textId="77777777" w:rsidR="00882D54" w:rsidRDefault="00882D54" w:rsidP="001E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7BAB7" w14:textId="77777777" w:rsidR="00E50EBB" w:rsidRDefault="00E50EBB" w:rsidP="00E50EBB">
      <w:pPr>
        <w:pStyle w:val="a9"/>
        <w:spacing w:before="0" w:beforeAutospacing="0" w:after="0" w:afterAutospacing="0"/>
        <w:ind w:left="284" w:right="284" w:hanging="284"/>
        <w:rPr>
          <w:color w:val="000000"/>
          <w:sz w:val="28"/>
          <w:szCs w:val="28"/>
        </w:rPr>
      </w:pPr>
    </w:p>
    <w:p w14:paraId="3AE2DACB" w14:textId="77777777" w:rsidR="00E50EBB" w:rsidRDefault="00E50EBB" w:rsidP="00E50EBB">
      <w:pPr>
        <w:pStyle w:val="a9"/>
        <w:spacing w:before="0" w:beforeAutospacing="0" w:after="0" w:afterAutospacing="0"/>
        <w:ind w:left="284" w:right="284" w:hanging="284"/>
        <w:rPr>
          <w:color w:val="000000"/>
          <w:sz w:val="28"/>
          <w:szCs w:val="28"/>
        </w:rPr>
      </w:pPr>
    </w:p>
    <w:p w14:paraId="2BF06F32" w14:textId="77777777" w:rsidR="00E50EBB" w:rsidRDefault="00E50EBB" w:rsidP="00E50EBB">
      <w:pPr>
        <w:pStyle w:val="a9"/>
        <w:spacing w:before="0" w:beforeAutospacing="0" w:after="0" w:afterAutospacing="0"/>
        <w:ind w:left="284" w:right="284" w:hanging="284"/>
        <w:rPr>
          <w:color w:val="000000"/>
          <w:sz w:val="28"/>
          <w:szCs w:val="28"/>
        </w:rPr>
      </w:pPr>
    </w:p>
    <w:p w14:paraId="41E695A6" w14:textId="77777777" w:rsidR="00E50EBB" w:rsidRDefault="00E50EBB" w:rsidP="00E50EBB">
      <w:pPr>
        <w:pStyle w:val="a9"/>
        <w:spacing w:before="0" w:beforeAutospacing="0" w:after="0" w:afterAutospacing="0"/>
        <w:ind w:left="284" w:right="284" w:hanging="284"/>
        <w:rPr>
          <w:color w:val="000000"/>
          <w:sz w:val="28"/>
          <w:szCs w:val="28"/>
        </w:rPr>
      </w:pPr>
    </w:p>
    <w:p w14:paraId="4607DBE5" w14:textId="77777777" w:rsidR="00E50EBB" w:rsidRDefault="00E50EBB" w:rsidP="00E50EBB">
      <w:pPr>
        <w:pStyle w:val="a9"/>
        <w:spacing w:before="0" w:beforeAutospacing="0" w:after="0" w:afterAutospacing="0"/>
        <w:ind w:left="284" w:right="284" w:hanging="284"/>
        <w:rPr>
          <w:color w:val="000000"/>
          <w:sz w:val="28"/>
          <w:szCs w:val="28"/>
        </w:rPr>
      </w:pPr>
    </w:p>
    <w:p w14:paraId="368BAAD2" w14:textId="77777777" w:rsidR="00E50EBB" w:rsidRDefault="00E50EBB" w:rsidP="00E50EBB">
      <w:pPr>
        <w:pStyle w:val="a9"/>
        <w:spacing w:before="0" w:beforeAutospacing="0" w:after="0" w:afterAutospacing="0"/>
        <w:ind w:left="284" w:right="284" w:hanging="284"/>
        <w:rPr>
          <w:color w:val="000000"/>
          <w:sz w:val="28"/>
          <w:szCs w:val="28"/>
        </w:rPr>
      </w:pPr>
    </w:p>
    <w:p w14:paraId="272510D5" w14:textId="77777777" w:rsidR="00E50EBB" w:rsidRDefault="00E50EBB" w:rsidP="00E50EBB">
      <w:pPr>
        <w:pStyle w:val="a9"/>
        <w:spacing w:before="0" w:beforeAutospacing="0" w:after="0" w:afterAutospacing="0"/>
        <w:ind w:left="284" w:right="284" w:hanging="284"/>
        <w:rPr>
          <w:color w:val="000000"/>
          <w:sz w:val="28"/>
          <w:szCs w:val="28"/>
        </w:rPr>
      </w:pPr>
    </w:p>
    <w:p w14:paraId="73FF4A92" w14:textId="77777777" w:rsidR="00736FDC" w:rsidRDefault="00694C03" w:rsidP="003E6BAD">
      <w:pPr>
        <w:pStyle w:val="a9"/>
        <w:spacing w:before="0" w:beforeAutospacing="0" w:after="0" w:afterAutospacing="0"/>
        <w:ind w:righ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Основными целями деятельности муниципального </w:t>
      </w:r>
      <w:r w:rsidR="00E50EBB">
        <w:rPr>
          <w:color w:val="000000"/>
          <w:sz w:val="28"/>
          <w:szCs w:val="28"/>
        </w:rPr>
        <w:t>автономного</w:t>
      </w:r>
      <w:r>
        <w:rPr>
          <w:color w:val="000000"/>
          <w:sz w:val="28"/>
          <w:szCs w:val="28"/>
        </w:rPr>
        <w:t xml:space="preserve"> учреждения дополнительного образования </w:t>
      </w:r>
      <w:r w:rsidR="00E50EBB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тско</w:t>
      </w:r>
      <w:r w:rsidR="00E50EBB">
        <w:rPr>
          <w:color w:val="000000"/>
          <w:sz w:val="28"/>
          <w:szCs w:val="28"/>
        </w:rPr>
        <w:t>го оздоровительно-образовательного</w:t>
      </w:r>
      <w:r>
        <w:rPr>
          <w:color w:val="000000"/>
          <w:sz w:val="28"/>
          <w:szCs w:val="28"/>
        </w:rPr>
        <w:t xml:space="preserve"> центра </w:t>
      </w:r>
      <w:r w:rsidR="00E50EBB">
        <w:rPr>
          <w:color w:val="000000"/>
          <w:sz w:val="28"/>
          <w:szCs w:val="28"/>
        </w:rPr>
        <w:t>(физической культуры и спорта)</w:t>
      </w:r>
      <w:r>
        <w:rPr>
          <w:color w:val="000000"/>
          <w:sz w:val="28"/>
          <w:szCs w:val="28"/>
        </w:rPr>
        <w:t xml:space="preserve"> п.</w:t>
      </w:r>
      <w:r w:rsidR="00E50EBB">
        <w:rPr>
          <w:color w:val="000000"/>
          <w:sz w:val="28"/>
          <w:szCs w:val="28"/>
        </w:rPr>
        <w:t xml:space="preserve"> </w:t>
      </w:r>
      <w:r w:rsidR="00032DF8">
        <w:rPr>
          <w:color w:val="000000"/>
          <w:sz w:val="28"/>
          <w:szCs w:val="28"/>
        </w:rPr>
        <w:t xml:space="preserve">Добринка </w:t>
      </w:r>
      <w:r>
        <w:rPr>
          <w:color w:val="000000"/>
          <w:sz w:val="28"/>
          <w:szCs w:val="28"/>
        </w:rPr>
        <w:t>являются формирование и ра</w:t>
      </w:r>
      <w:r w:rsidR="00032DF8">
        <w:rPr>
          <w:color w:val="000000"/>
          <w:sz w:val="28"/>
          <w:szCs w:val="28"/>
        </w:rPr>
        <w:t xml:space="preserve">звитие творческих способностей </w:t>
      </w:r>
      <w:r>
        <w:rPr>
          <w:color w:val="000000"/>
          <w:sz w:val="28"/>
          <w:szCs w:val="28"/>
        </w:rPr>
        <w:t>учащихся, удовлетворение</w:t>
      </w:r>
      <w:r w:rsidRPr="00AA3A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индивидуальных потребностей в интеллектуальном, нравственном, худож</w:t>
      </w:r>
      <w:r w:rsidR="00032DF8">
        <w:rPr>
          <w:color w:val="000000"/>
          <w:sz w:val="28"/>
          <w:szCs w:val="28"/>
        </w:rPr>
        <w:t xml:space="preserve">ественно-эстетическом развитии и физическом </w:t>
      </w:r>
      <w:r>
        <w:rPr>
          <w:color w:val="000000"/>
          <w:sz w:val="28"/>
          <w:szCs w:val="28"/>
        </w:rPr>
        <w:t>совершенствовании, формирование кул</w:t>
      </w:r>
      <w:r w:rsidR="003A22CA">
        <w:rPr>
          <w:color w:val="000000"/>
          <w:sz w:val="28"/>
          <w:szCs w:val="28"/>
        </w:rPr>
        <w:t>ьтуры</w:t>
      </w:r>
      <w:r w:rsidR="00032DF8">
        <w:rPr>
          <w:color w:val="000000"/>
          <w:sz w:val="28"/>
          <w:szCs w:val="28"/>
        </w:rPr>
        <w:t xml:space="preserve"> здорового и безопасного </w:t>
      </w:r>
      <w:r>
        <w:rPr>
          <w:color w:val="000000"/>
          <w:sz w:val="28"/>
          <w:szCs w:val="28"/>
        </w:rPr>
        <w:t>образа жизни, укрепление</w:t>
      </w:r>
      <w:r w:rsidR="003A22CA">
        <w:rPr>
          <w:color w:val="000000"/>
          <w:sz w:val="28"/>
          <w:szCs w:val="28"/>
        </w:rPr>
        <w:t xml:space="preserve"> здоровья, а также</w:t>
      </w:r>
      <w:r w:rsidR="00032DF8">
        <w:rPr>
          <w:color w:val="000000"/>
          <w:sz w:val="28"/>
          <w:szCs w:val="28"/>
        </w:rPr>
        <w:t xml:space="preserve"> организация</w:t>
      </w:r>
      <w:r>
        <w:rPr>
          <w:color w:val="000000"/>
          <w:sz w:val="28"/>
          <w:szCs w:val="28"/>
        </w:rPr>
        <w:t xml:space="preserve"> их свободного времени, создание и обеспечение необходимых услов</w:t>
      </w:r>
      <w:r w:rsidR="003A22CA">
        <w:rPr>
          <w:color w:val="000000"/>
          <w:sz w:val="28"/>
          <w:szCs w:val="28"/>
        </w:rPr>
        <w:t>ий для личностного</w:t>
      </w:r>
      <w:r>
        <w:rPr>
          <w:color w:val="000000"/>
          <w:sz w:val="28"/>
          <w:szCs w:val="28"/>
        </w:rPr>
        <w:t xml:space="preserve"> развития, пр</w:t>
      </w:r>
      <w:r w:rsidR="003A22CA">
        <w:rPr>
          <w:color w:val="000000"/>
          <w:sz w:val="28"/>
          <w:szCs w:val="28"/>
        </w:rPr>
        <w:t>офессионального самоопределения</w:t>
      </w:r>
      <w:r>
        <w:rPr>
          <w:color w:val="000000"/>
          <w:sz w:val="28"/>
          <w:szCs w:val="28"/>
        </w:rPr>
        <w:t xml:space="preserve"> и творческого труда детей, выявление и поддержка детей, проявивших выдающиеся способности, обеспечение духовно-нравственного, </w:t>
      </w:r>
      <w:r w:rsidR="00032DF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ражданско-патриотического, военно-патриотического, трудового воспитания учащихся.</w:t>
      </w:r>
    </w:p>
    <w:p w14:paraId="23DCA5F2" w14:textId="77777777" w:rsidR="0079247A" w:rsidRDefault="00694C03" w:rsidP="00E50EBB">
      <w:pPr>
        <w:pStyle w:val="a9"/>
        <w:spacing w:before="0" w:beforeAutospacing="0" w:after="0" w:afterAutospacing="0"/>
        <w:ind w:left="284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Направления деятельности </w:t>
      </w:r>
      <w:r w:rsidR="00736FD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чреждения:</w:t>
      </w:r>
    </w:p>
    <w:p w14:paraId="62D705C3" w14:textId="77777777" w:rsidR="00736FDC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-обеспечение доступности и вариативности реализуемых </w:t>
      </w:r>
      <w:r w:rsidR="00736FDC">
        <w:rPr>
          <w:color w:val="000000"/>
          <w:sz w:val="28"/>
          <w:szCs w:val="28"/>
        </w:rPr>
        <w:t>у</w:t>
      </w:r>
      <w:r w:rsidR="00032DF8">
        <w:rPr>
          <w:color w:val="000000"/>
          <w:sz w:val="28"/>
          <w:szCs w:val="28"/>
        </w:rPr>
        <w:t>чреждением</w:t>
      </w:r>
      <w:r>
        <w:rPr>
          <w:color w:val="000000"/>
          <w:sz w:val="28"/>
          <w:szCs w:val="28"/>
        </w:rPr>
        <w:t xml:space="preserve"> дополнительных общеобразовательных (общеразвивающих) программ, направленных на удовлетворение образовательных потребностей учащихся, родителей (законных представителей) несовершеннолетних учащихся;</w:t>
      </w:r>
    </w:p>
    <w:p w14:paraId="6E04E34D" w14:textId="77777777" w:rsidR="00694C03" w:rsidRPr="00AA3AC8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самостоятельная разработка программы</w:t>
      </w:r>
      <w:r w:rsidRPr="00AA3AC8">
        <w:rPr>
          <w:color w:val="000000"/>
          <w:sz w:val="28"/>
          <w:szCs w:val="28"/>
        </w:rPr>
        <w:t xml:space="preserve"> своей деятельности с учетом запросов детей, потребностей семьи, образовательных учреждений, детских и юношеских объединений и организаций, особенностей социально-экономического развития региона и национально-культурных традиций;</w:t>
      </w:r>
    </w:p>
    <w:p w14:paraId="4C90FC87" w14:textId="77777777" w:rsidR="00694C03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методической работы, направленной</w:t>
      </w:r>
      <w:r w:rsidRPr="00AA3AC8">
        <w:rPr>
          <w:color w:val="000000"/>
          <w:sz w:val="28"/>
          <w:szCs w:val="28"/>
        </w:rPr>
        <w:t xml:space="preserve"> на совершенствование образовательного процесса, программ, форм и методов деятельности объединений, мастерства педагогических работников;</w:t>
      </w:r>
    </w:p>
    <w:p w14:paraId="7134B51C" w14:textId="77777777" w:rsidR="00C55C28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деятельности по профилактике жестокого о</w:t>
      </w:r>
      <w:r w:rsidR="003A22CA">
        <w:rPr>
          <w:color w:val="000000"/>
          <w:sz w:val="28"/>
          <w:szCs w:val="28"/>
        </w:rPr>
        <w:t>бращения с несовершеннолетними;</w:t>
      </w:r>
    </w:p>
    <w:p w14:paraId="0E14ECDC" w14:textId="77777777" w:rsidR="00694C03" w:rsidRDefault="00C55C28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помощи</w:t>
      </w:r>
      <w:r w:rsidR="00694C03">
        <w:rPr>
          <w:color w:val="000000"/>
          <w:sz w:val="28"/>
          <w:szCs w:val="28"/>
        </w:rPr>
        <w:t xml:space="preserve"> детям и подросткам, подвергшимся жестокому обращению;</w:t>
      </w:r>
    </w:p>
    <w:p w14:paraId="53CF66CC" w14:textId="77777777" w:rsidR="00694C03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-создание условий для адаптации детей с </w:t>
      </w:r>
      <w:r w:rsidR="00C55C28">
        <w:rPr>
          <w:color w:val="000000"/>
          <w:sz w:val="28"/>
          <w:szCs w:val="28"/>
        </w:rPr>
        <w:t>ограниченными возможностями</w:t>
      </w:r>
      <w:r>
        <w:rPr>
          <w:color w:val="000000"/>
          <w:sz w:val="28"/>
          <w:szCs w:val="28"/>
        </w:rPr>
        <w:t xml:space="preserve"> </w:t>
      </w:r>
      <w:r w:rsidR="00C55C28">
        <w:rPr>
          <w:color w:val="000000"/>
          <w:sz w:val="28"/>
          <w:szCs w:val="28"/>
        </w:rPr>
        <w:t>здоровья к</w:t>
      </w:r>
      <w:r>
        <w:rPr>
          <w:color w:val="000000"/>
          <w:sz w:val="28"/>
          <w:szCs w:val="28"/>
        </w:rPr>
        <w:t xml:space="preserve"> жизни в обществе;</w:t>
      </w:r>
    </w:p>
    <w:p w14:paraId="56A786C3" w14:textId="77777777" w:rsidR="00694C03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55C28">
        <w:rPr>
          <w:color w:val="000000"/>
          <w:sz w:val="28"/>
          <w:szCs w:val="28"/>
        </w:rPr>
        <w:t>организация медицинского</w:t>
      </w:r>
      <w:r>
        <w:rPr>
          <w:color w:val="000000"/>
          <w:sz w:val="28"/>
          <w:szCs w:val="28"/>
        </w:rPr>
        <w:t xml:space="preserve"> обслуживания и питания для воспитанников.</w:t>
      </w:r>
    </w:p>
    <w:p w14:paraId="73E9BAD5" w14:textId="77777777" w:rsidR="00694C03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 проведение массовых мероприятий</w:t>
      </w:r>
      <w:r w:rsidRPr="00AA3AC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содержательного досуга, создание </w:t>
      </w:r>
      <w:r w:rsidRPr="00AA3AC8">
        <w:rPr>
          <w:color w:val="000000"/>
          <w:sz w:val="28"/>
          <w:szCs w:val="28"/>
        </w:rPr>
        <w:t>необходимы</w:t>
      </w:r>
      <w:r>
        <w:rPr>
          <w:color w:val="000000"/>
          <w:sz w:val="28"/>
          <w:szCs w:val="28"/>
        </w:rPr>
        <w:t>х</w:t>
      </w:r>
      <w:r w:rsidRPr="00AA3AC8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AA3AC8">
        <w:rPr>
          <w:color w:val="000000"/>
          <w:sz w:val="28"/>
          <w:szCs w:val="28"/>
        </w:rPr>
        <w:t xml:space="preserve"> для совместного труда, отдыха детей и</w:t>
      </w:r>
      <w:r>
        <w:rPr>
          <w:color w:val="000000"/>
          <w:sz w:val="28"/>
          <w:szCs w:val="28"/>
        </w:rPr>
        <w:t xml:space="preserve"> родителей (лиц, их заменяющих);</w:t>
      </w:r>
    </w:p>
    <w:p w14:paraId="68B16EF8" w14:textId="77777777" w:rsidR="00694C03" w:rsidRPr="00AA3AC8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-изучение, обобщение и распространение передового опыта работы по организации дополнительного образования детей, внедрение инновационных </w:t>
      </w:r>
      <w:r w:rsidR="00074C55">
        <w:rPr>
          <w:color w:val="000000"/>
          <w:sz w:val="28"/>
          <w:szCs w:val="28"/>
        </w:rPr>
        <w:t xml:space="preserve">программ, технологий и методик </w:t>
      </w:r>
      <w:r>
        <w:rPr>
          <w:color w:val="000000"/>
          <w:sz w:val="28"/>
          <w:szCs w:val="28"/>
        </w:rPr>
        <w:t>дополнительного образования детей;</w:t>
      </w:r>
    </w:p>
    <w:p w14:paraId="79FB0804" w14:textId="77777777" w:rsidR="00694C03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 w:rsidRPr="00AA3AC8">
        <w:rPr>
          <w:color w:val="000000"/>
          <w:sz w:val="28"/>
          <w:szCs w:val="28"/>
        </w:rPr>
        <w:t>- в каникул</w:t>
      </w:r>
      <w:r>
        <w:rPr>
          <w:color w:val="000000"/>
          <w:sz w:val="28"/>
          <w:szCs w:val="28"/>
        </w:rPr>
        <w:t xml:space="preserve">ярное время: открывает </w:t>
      </w:r>
      <w:r w:rsidR="00C55C28">
        <w:rPr>
          <w:color w:val="000000"/>
          <w:sz w:val="28"/>
          <w:szCs w:val="28"/>
        </w:rPr>
        <w:t xml:space="preserve">в </w:t>
      </w:r>
      <w:r w:rsidR="00C55C28" w:rsidRPr="00AA3AC8">
        <w:rPr>
          <w:color w:val="000000"/>
          <w:sz w:val="28"/>
          <w:szCs w:val="28"/>
        </w:rPr>
        <w:t>установленном</w:t>
      </w:r>
      <w:r w:rsidRPr="00AA3AC8">
        <w:rPr>
          <w:color w:val="000000"/>
          <w:sz w:val="28"/>
          <w:szCs w:val="28"/>
        </w:rPr>
        <w:t xml:space="preserve"> порядке лагеря с дневным пребыванием, проводит экскурсии и походы</w:t>
      </w:r>
      <w:r>
        <w:rPr>
          <w:color w:val="000000"/>
          <w:sz w:val="28"/>
          <w:szCs w:val="28"/>
        </w:rPr>
        <w:t>;</w:t>
      </w:r>
    </w:p>
    <w:p w14:paraId="2E6F7F2F" w14:textId="77777777" w:rsidR="00694C03" w:rsidRDefault="00694C03" w:rsidP="00C55C28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может оказывать платные услуги.</w:t>
      </w:r>
    </w:p>
    <w:p w14:paraId="066F0020" w14:textId="6C1A20A7" w:rsidR="00736FDC" w:rsidRDefault="0079247A" w:rsidP="003A22CA">
      <w:pPr>
        <w:pStyle w:val="a9"/>
        <w:spacing w:before="0" w:beforeAutospacing="0" w:after="0" w:afterAutospacing="0"/>
        <w:ind w:righ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це</w:t>
      </w:r>
      <w:r w:rsidRPr="00027072">
        <w:rPr>
          <w:sz w:val="28"/>
          <w:szCs w:val="28"/>
        </w:rPr>
        <w:t>нтра</w:t>
      </w:r>
      <w:r w:rsidR="003A22CA">
        <w:rPr>
          <w:sz w:val="28"/>
          <w:szCs w:val="28"/>
        </w:rPr>
        <w:t xml:space="preserve"> в 202</w:t>
      </w:r>
      <w:r w:rsidR="0078605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была</w:t>
      </w:r>
      <w:r w:rsidRPr="00027072">
        <w:rPr>
          <w:sz w:val="28"/>
          <w:szCs w:val="28"/>
        </w:rPr>
        <w:t xml:space="preserve"> направлена на развитие дополнительного образования</w:t>
      </w:r>
      <w:r>
        <w:rPr>
          <w:sz w:val="28"/>
          <w:szCs w:val="28"/>
        </w:rPr>
        <w:t xml:space="preserve"> </w:t>
      </w:r>
      <w:r w:rsidR="003A22CA">
        <w:rPr>
          <w:sz w:val="28"/>
          <w:szCs w:val="28"/>
        </w:rPr>
        <w:t>детей</w:t>
      </w:r>
      <w:r w:rsidRPr="00027072">
        <w:rPr>
          <w:sz w:val="28"/>
          <w:szCs w:val="28"/>
        </w:rPr>
        <w:t xml:space="preserve"> и осуществляется на основе положений Конвенции о правах</w:t>
      </w:r>
      <w:r>
        <w:rPr>
          <w:sz w:val="28"/>
          <w:szCs w:val="28"/>
        </w:rPr>
        <w:t xml:space="preserve"> </w:t>
      </w:r>
      <w:r w:rsidRPr="00027072">
        <w:rPr>
          <w:sz w:val="28"/>
          <w:szCs w:val="28"/>
        </w:rPr>
        <w:t xml:space="preserve">ребенка, Конституции РФ, </w:t>
      </w:r>
      <w:r w:rsidRPr="00830E8D">
        <w:rPr>
          <w:sz w:val="28"/>
          <w:szCs w:val="28"/>
        </w:rPr>
        <w:t>Федеральн</w:t>
      </w:r>
      <w:r w:rsidR="00953C13">
        <w:rPr>
          <w:sz w:val="28"/>
          <w:szCs w:val="28"/>
        </w:rPr>
        <w:t>ого Закона</w:t>
      </w:r>
      <w:r w:rsidRPr="00830E8D">
        <w:rPr>
          <w:sz w:val="28"/>
          <w:szCs w:val="28"/>
        </w:rPr>
        <w:t xml:space="preserve"> Российской Федерации  от 29. 12. 2012 года № 273- ФЗ « Об образовании в </w:t>
      </w:r>
      <w:r>
        <w:rPr>
          <w:sz w:val="28"/>
          <w:szCs w:val="28"/>
        </w:rPr>
        <w:t>Российской Федерации»</w:t>
      </w:r>
      <w:r w:rsidR="00953C13">
        <w:rPr>
          <w:sz w:val="28"/>
          <w:szCs w:val="28"/>
        </w:rPr>
        <w:t>,</w:t>
      </w:r>
      <w:r w:rsidRPr="00027072">
        <w:rPr>
          <w:sz w:val="28"/>
          <w:szCs w:val="28"/>
        </w:rPr>
        <w:t xml:space="preserve"> нормативных документов и положений Министерства</w:t>
      </w:r>
      <w:r>
        <w:rPr>
          <w:sz w:val="28"/>
          <w:szCs w:val="28"/>
        </w:rPr>
        <w:t xml:space="preserve"> </w:t>
      </w:r>
      <w:r w:rsidR="00953C13">
        <w:rPr>
          <w:sz w:val="28"/>
          <w:szCs w:val="28"/>
        </w:rPr>
        <w:t xml:space="preserve">просвещения </w:t>
      </w:r>
      <w:r w:rsidRPr="00027072">
        <w:rPr>
          <w:sz w:val="28"/>
          <w:szCs w:val="28"/>
        </w:rPr>
        <w:t>РФ, нормативных документов управления образования и науки</w:t>
      </w:r>
      <w:r>
        <w:rPr>
          <w:sz w:val="28"/>
          <w:szCs w:val="28"/>
        </w:rPr>
        <w:t xml:space="preserve"> </w:t>
      </w:r>
      <w:r w:rsidRPr="00027072">
        <w:rPr>
          <w:sz w:val="28"/>
          <w:szCs w:val="28"/>
        </w:rPr>
        <w:t>Липецкой области, областных целевых программ, а также Устава</w:t>
      </w:r>
      <w:r w:rsidR="00D07EB2">
        <w:rPr>
          <w:sz w:val="28"/>
          <w:szCs w:val="28"/>
        </w:rPr>
        <w:t>, образовательной программы</w:t>
      </w:r>
      <w:r w:rsidRPr="00027072">
        <w:rPr>
          <w:sz w:val="28"/>
          <w:szCs w:val="28"/>
        </w:rPr>
        <w:t xml:space="preserve"> и </w:t>
      </w:r>
      <w:r w:rsidR="00D07EB2">
        <w:rPr>
          <w:sz w:val="28"/>
          <w:szCs w:val="28"/>
        </w:rPr>
        <w:t>программы ра</w:t>
      </w:r>
      <w:r w:rsidR="00E50EBB">
        <w:rPr>
          <w:sz w:val="28"/>
          <w:szCs w:val="28"/>
        </w:rPr>
        <w:t>звития МАУ ДО ДОО</w:t>
      </w:r>
      <w:r w:rsidR="00B52DBA">
        <w:rPr>
          <w:sz w:val="28"/>
          <w:szCs w:val="28"/>
        </w:rPr>
        <w:t xml:space="preserve">Ц </w:t>
      </w:r>
      <w:r w:rsidR="003A22CA">
        <w:rPr>
          <w:sz w:val="28"/>
          <w:szCs w:val="28"/>
        </w:rPr>
        <w:t>(ФК и С) п. Добринка на 2020-2023</w:t>
      </w:r>
      <w:r w:rsidR="00E50EBB">
        <w:rPr>
          <w:sz w:val="28"/>
          <w:szCs w:val="28"/>
        </w:rPr>
        <w:t xml:space="preserve"> </w:t>
      </w:r>
      <w:r w:rsidR="00032DF8">
        <w:rPr>
          <w:sz w:val="28"/>
          <w:szCs w:val="28"/>
        </w:rPr>
        <w:t>гг.</w:t>
      </w:r>
      <w:r w:rsidR="00E50EBB">
        <w:rPr>
          <w:sz w:val="28"/>
          <w:szCs w:val="28"/>
        </w:rPr>
        <w:t xml:space="preserve">, плана работы </w:t>
      </w:r>
      <w:r w:rsidRPr="00027072">
        <w:rPr>
          <w:sz w:val="28"/>
          <w:szCs w:val="28"/>
        </w:rPr>
        <w:t>учреждения.</w:t>
      </w:r>
    </w:p>
    <w:p w14:paraId="6B647B21" w14:textId="77777777" w:rsidR="001E3988" w:rsidRDefault="001E3988" w:rsidP="003A22CA">
      <w:pPr>
        <w:pStyle w:val="a9"/>
        <w:spacing w:before="0" w:beforeAutospacing="0" w:after="0"/>
        <w:ind w:right="284" w:firstLine="284"/>
        <w:jc w:val="both"/>
        <w:rPr>
          <w:sz w:val="28"/>
          <w:szCs w:val="28"/>
        </w:rPr>
      </w:pPr>
      <w:r w:rsidRPr="00027072">
        <w:rPr>
          <w:sz w:val="28"/>
          <w:szCs w:val="28"/>
        </w:rPr>
        <w:t>Администрация и педагогический коллектив принимают меры по созданию</w:t>
      </w:r>
      <w:r w:rsidR="00E50EBB">
        <w:rPr>
          <w:sz w:val="28"/>
          <w:szCs w:val="28"/>
        </w:rPr>
        <w:t xml:space="preserve"> </w:t>
      </w:r>
      <w:r w:rsidRPr="00027072">
        <w:rPr>
          <w:sz w:val="28"/>
          <w:szCs w:val="28"/>
        </w:rPr>
        <w:t>благоприятных условий для сохранения и развит</w:t>
      </w:r>
      <w:r>
        <w:rPr>
          <w:sz w:val="28"/>
          <w:szCs w:val="28"/>
        </w:rPr>
        <w:t xml:space="preserve">ия сети творческих </w:t>
      </w:r>
      <w:r w:rsidR="001C050A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, </w:t>
      </w:r>
      <w:r w:rsidRPr="00027072">
        <w:rPr>
          <w:sz w:val="28"/>
          <w:szCs w:val="28"/>
        </w:rPr>
        <w:t>обновлению нормативной правовой базы учр</w:t>
      </w:r>
      <w:r>
        <w:rPr>
          <w:sz w:val="28"/>
          <w:szCs w:val="28"/>
        </w:rPr>
        <w:t xml:space="preserve">еждения, разработке программно - </w:t>
      </w:r>
      <w:r w:rsidRPr="00027072">
        <w:rPr>
          <w:sz w:val="28"/>
          <w:szCs w:val="28"/>
        </w:rPr>
        <w:t>методического обеспечения. Педагогический коллекти</w:t>
      </w:r>
      <w:r>
        <w:rPr>
          <w:sz w:val="28"/>
          <w:szCs w:val="28"/>
        </w:rPr>
        <w:t xml:space="preserve">в за последние годы добился </w:t>
      </w:r>
      <w:r w:rsidRPr="00027072">
        <w:rPr>
          <w:sz w:val="28"/>
          <w:szCs w:val="28"/>
        </w:rPr>
        <w:t>значительных результатов, формируя образоват</w:t>
      </w:r>
      <w:r>
        <w:rPr>
          <w:sz w:val="28"/>
          <w:szCs w:val="28"/>
        </w:rPr>
        <w:t xml:space="preserve">ельное пространство. Обновилось </w:t>
      </w:r>
      <w:r w:rsidRPr="00027072">
        <w:rPr>
          <w:sz w:val="28"/>
          <w:szCs w:val="28"/>
        </w:rPr>
        <w:t xml:space="preserve">программное обеспечение, вводятся новые </w:t>
      </w:r>
      <w:r>
        <w:rPr>
          <w:sz w:val="28"/>
          <w:szCs w:val="28"/>
        </w:rPr>
        <w:t xml:space="preserve">методики и технологии обучения, </w:t>
      </w:r>
      <w:r w:rsidRPr="00027072">
        <w:rPr>
          <w:sz w:val="28"/>
          <w:szCs w:val="28"/>
        </w:rPr>
        <w:t>повысился уровень требований к результативности деятельности детских</w:t>
      </w:r>
      <w:r w:rsidR="00E50EBB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</w:t>
      </w:r>
      <w:r w:rsidRPr="00027072">
        <w:rPr>
          <w:sz w:val="28"/>
          <w:szCs w:val="28"/>
        </w:rPr>
        <w:t>объединений</w:t>
      </w:r>
      <w:r w:rsidR="001C050A">
        <w:rPr>
          <w:sz w:val="28"/>
          <w:szCs w:val="28"/>
        </w:rPr>
        <w:t>.</w:t>
      </w:r>
      <w:r w:rsidR="00BE4556">
        <w:rPr>
          <w:sz w:val="28"/>
          <w:szCs w:val="28"/>
        </w:rPr>
        <w:t xml:space="preserve"> </w:t>
      </w:r>
      <w:r w:rsidRPr="00027072">
        <w:rPr>
          <w:sz w:val="28"/>
          <w:szCs w:val="28"/>
        </w:rPr>
        <w:t xml:space="preserve">Разработка модели деятельности </w:t>
      </w:r>
      <w:r>
        <w:rPr>
          <w:sz w:val="28"/>
          <w:szCs w:val="28"/>
        </w:rPr>
        <w:t xml:space="preserve">центра строится на основе четкой </w:t>
      </w:r>
      <w:r w:rsidRPr="00027072">
        <w:rPr>
          <w:sz w:val="28"/>
          <w:szCs w:val="28"/>
        </w:rPr>
        <w:t>организации педагогического процесса, психоло</w:t>
      </w:r>
      <w:r>
        <w:rPr>
          <w:sz w:val="28"/>
          <w:szCs w:val="28"/>
        </w:rPr>
        <w:t xml:space="preserve">гического климата в коллективе, </w:t>
      </w:r>
      <w:r w:rsidRPr="00027072">
        <w:rPr>
          <w:sz w:val="28"/>
          <w:szCs w:val="28"/>
        </w:rPr>
        <w:t>материально-технического обеспечения, эстетическ</w:t>
      </w:r>
      <w:r>
        <w:rPr>
          <w:sz w:val="28"/>
          <w:szCs w:val="28"/>
        </w:rPr>
        <w:t xml:space="preserve">ого вкуса, активности участия в </w:t>
      </w:r>
      <w:r w:rsidRPr="00027072">
        <w:rPr>
          <w:sz w:val="28"/>
          <w:szCs w:val="28"/>
        </w:rPr>
        <w:t xml:space="preserve">жизни </w:t>
      </w:r>
      <w:r>
        <w:rPr>
          <w:sz w:val="28"/>
          <w:szCs w:val="28"/>
        </w:rPr>
        <w:t>района</w:t>
      </w:r>
      <w:r w:rsidRPr="00027072">
        <w:rPr>
          <w:sz w:val="28"/>
          <w:szCs w:val="28"/>
        </w:rPr>
        <w:t>, региона, микросоциума. Все</w:t>
      </w:r>
      <w:r>
        <w:rPr>
          <w:sz w:val="28"/>
          <w:szCs w:val="28"/>
        </w:rPr>
        <w:t xml:space="preserve"> это создает неповторимый уклад </w:t>
      </w:r>
      <w:r w:rsidRPr="00027072">
        <w:rPr>
          <w:sz w:val="28"/>
          <w:szCs w:val="28"/>
        </w:rPr>
        <w:t>жизнедеятельности учреждения.</w:t>
      </w:r>
      <w:r w:rsidR="009818F9">
        <w:rPr>
          <w:sz w:val="28"/>
          <w:szCs w:val="28"/>
        </w:rPr>
        <w:t xml:space="preserve"> </w:t>
      </w:r>
      <w:r w:rsidRPr="00027072">
        <w:rPr>
          <w:sz w:val="28"/>
          <w:szCs w:val="28"/>
        </w:rPr>
        <w:t xml:space="preserve">В учреждении создан банк </w:t>
      </w:r>
      <w:r w:rsidR="00BE4556">
        <w:rPr>
          <w:sz w:val="28"/>
          <w:szCs w:val="28"/>
        </w:rPr>
        <w:t>дополнительных</w:t>
      </w:r>
      <w:r w:rsidR="006F6A11">
        <w:rPr>
          <w:sz w:val="28"/>
          <w:szCs w:val="28"/>
        </w:rPr>
        <w:t xml:space="preserve"> общеобразовательных (</w:t>
      </w:r>
      <w:r>
        <w:rPr>
          <w:sz w:val="28"/>
          <w:szCs w:val="28"/>
        </w:rPr>
        <w:t>общеразвивающих</w:t>
      </w:r>
      <w:r w:rsidR="00BE455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818F9">
        <w:rPr>
          <w:sz w:val="28"/>
          <w:szCs w:val="28"/>
        </w:rPr>
        <w:t xml:space="preserve">программ. </w:t>
      </w:r>
      <w:r w:rsidR="009818F9" w:rsidRPr="008D1343">
        <w:rPr>
          <w:sz w:val="28"/>
          <w:szCs w:val="28"/>
        </w:rPr>
        <w:t xml:space="preserve">В </w:t>
      </w:r>
      <w:r w:rsidRPr="008D1343">
        <w:rPr>
          <w:sz w:val="28"/>
          <w:szCs w:val="28"/>
        </w:rPr>
        <w:t xml:space="preserve">настоящее время все педагоги работают по </w:t>
      </w:r>
      <w:r w:rsidR="00BE4556">
        <w:rPr>
          <w:sz w:val="28"/>
          <w:szCs w:val="28"/>
        </w:rPr>
        <w:t>дополнительным</w:t>
      </w:r>
      <w:r w:rsidR="000A02DF" w:rsidRPr="008D1343">
        <w:rPr>
          <w:sz w:val="28"/>
          <w:szCs w:val="28"/>
        </w:rPr>
        <w:t xml:space="preserve"> </w:t>
      </w:r>
      <w:r w:rsidR="00BE4556">
        <w:rPr>
          <w:sz w:val="28"/>
          <w:szCs w:val="28"/>
        </w:rPr>
        <w:t xml:space="preserve">общеобразовательным </w:t>
      </w:r>
      <w:r w:rsidR="006F6A11" w:rsidRPr="008D1343">
        <w:rPr>
          <w:sz w:val="28"/>
          <w:szCs w:val="28"/>
        </w:rPr>
        <w:t>(</w:t>
      </w:r>
      <w:r w:rsidR="000A02DF" w:rsidRPr="008D1343">
        <w:rPr>
          <w:sz w:val="28"/>
          <w:szCs w:val="28"/>
        </w:rPr>
        <w:t>общеразвивающим</w:t>
      </w:r>
      <w:r w:rsidR="00BE4556">
        <w:rPr>
          <w:sz w:val="28"/>
          <w:szCs w:val="28"/>
        </w:rPr>
        <w:t>)</w:t>
      </w:r>
      <w:r w:rsidR="000A02DF" w:rsidRPr="008D1343">
        <w:rPr>
          <w:sz w:val="28"/>
          <w:szCs w:val="28"/>
        </w:rPr>
        <w:t xml:space="preserve"> </w:t>
      </w:r>
      <w:r w:rsidRPr="008D1343">
        <w:rPr>
          <w:sz w:val="28"/>
          <w:szCs w:val="28"/>
        </w:rPr>
        <w:t>программам</w:t>
      </w:r>
      <w:r w:rsidR="00BE4556">
        <w:rPr>
          <w:sz w:val="28"/>
          <w:szCs w:val="28"/>
        </w:rPr>
        <w:t>, которые</w:t>
      </w:r>
      <w:r w:rsidRPr="008D1343">
        <w:rPr>
          <w:sz w:val="28"/>
          <w:szCs w:val="28"/>
        </w:rPr>
        <w:t xml:space="preserve"> рассмотрены на </w:t>
      </w:r>
      <w:r w:rsidR="006F6A11" w:rsidRPr="008D1343">
        <w:rPr>
          <w:sz w:val="28"/>
          <w:szCs w:val="28"/>
        </w:rPr>
        <w:t>П</w:t>
      </w:r>
      <w:r w:rsidRPr="008D1343">
        <w:rPr>
          <w:sz w:val="28"/>
          <w:szCs w:val="28"/>
        </w:rPr>
        <w:t xml:space="preserve">едагогическом Совете </w:t>
      </w:r>
      <w:r w:rsidR="000A02DF" w:rsidRPr="008D1343">
        <w:rPr>
          <w:sz w:val="28"/>
          <w:szCs w:val="28"/>
        </w:rPr>
        <w:t>и утверждены директором.</w:t>
      </w:r>
    </w:p>
    <w:p w14:paraId="08D480FA" w14:textId="63C64B70" w:rsidR="001E3988" w:rsidRDefault="001E3988" w:rsidP="003A22CA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87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14948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F22870">
        <w:rPr>
          <w:rFonts w:ascii="Times New Roman" w:hAnsi="Times New Roman" w:cs="Times New Roman"/>
          <w:b/>
          <w:bCs/>
          <w:sz w:val="28"/>
          <w:szCs w:val="28"/>
        </w:rPr>
        <w:t>СИСТЕМ</w:t>
      </w:r>
      <w:r w:rsidR="0091494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22870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</w:t>
      </w:r>
      <w:r w:rsidR="00321F02">
        <w:rPr>
          <w:rFonts w:ascii="Times New Roman" w:hAnsi="Times New Roman" w:cs="Times New Roman"/>
          <w:b/>
          <w:bCs/>
          <w:sz w:val="28"/>
          <w:szCs w:val="28"/>
        </w:rPr>
        <w:t>УЧРЕЖДЕНИЕМ.</w:t>
      </w:r>
    </w:p>
    <w:p w14:paraId="4948F95A" w14:textId="77777777" w:rsidR="00C35AAA" w:rsidRPr="00027072" w:rsidRDefault="00C35AAA" w:rsidP="003A22CA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49E28" w14:textId="77777777" w:rsidR="001E3988" w:rsidRPr="00027072" w:rsidRDefault="001E3988" w:rsidP="00C55C28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72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BE4556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Pr="00027072">
        <w:rPr>
          <w:rFonts w:ascii="Times New Roman" w:hAnsi="Times New Roman" w:cs="Times New Roman"/>
          <w:sz w:val="28"/>
          <w:szCs w:val="28"/>
        </w:rPr>
        <w:t xml:space="preserve"> сложилась </w:t>
      </w:r>
      <w:r>
        <w:rPr>
          <w:rFonts w:ascii="Times New Roman" w:hAnsi="Times New Roman" w:cs="Times New Roman"/>
          <w:sz w:val="28"/>
          <w:szCs w:val="28"/>
        </w:rPr>
        <w:t>многофункциональная система</w:t>
      </w:r>
      <w:r w:rsidRPr="00027072">
        <w:rPr>
          <w:rFonts w:ascii="Times New Roman" w:hAnsi="Times New Roman" w:cs="Times New Roman"/>
          <w:sz w:val="28"/>
          <w:szCs w:val="28"/>
        </w:rPr>
        <w:t xml:space="preserve"> управления образовательным учреждением.</w:t>
      </w:r>
      <w:r w:rsidR="000A02DF">
        <w:rPr>
          <w:rFonts w:ascii="Times New Roman" w:hAnsi="Times New Roman" w:cs="Times New Roman"/>
          <w:sz w:val="28"/>
          <w:szCs w:val="28"/>
        </w:rPr>
        <w:t xml:space="preserve"> </w:t>
      </w:r>
      <w:r w:rsidRPr="00027072">
        <w:rPr>
          <w:rFonts w:ascii="Times New Roman" w:hAnsi="Times New Roman" w:cs="Times New Roman"/>
          <w:sz w:val="28"/>
          <w:szCs w:val="28"/>
        </w:rPr>
        <w:t>На каждом из уровней по горизонтали развора</w:t>
      </w:r>
      <w:r>
        <w:rPr>
          <w:rFonts w:ascii="Times New Roman" w:hAnsi="Times New Roman" w:cs="Times New Roman"/>
          <w:sz w:val="28"/>
          <w:szCs w:val="28"/>
        </w:rPr>
        <w:t xml:space="preserve">чивается своя структура органов </w:t>
      </w:r>
      <w:r w:rsidRPr="00027072">
        <w:rPr>
          <w:rFonts w:ascii="Times New Roman" w:hAnsi="Times New Roman" w:cs="Times New Roman"/>
          <w:sz w:val="28"/>
          <w:szCs w:val="28"/>
        </w:rPr>
        <w:t>управления, которые взаимосвязаны с субъектами по вертикали и горизонтали.</w:t>
      </w:r>
    </w:p>
    <w:p w14:paraId="3E144C3C" w14:textId="77777777" w:rsidR="00736FDC" w:rsidRPr="00527B20" w:rsidRDefault="001E3988" w:rsidP="00C55C28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B20">
        <w:rPr>
          <w:rFonts w:ascii="Times New Roman" w:hAnsi="Times New Roman" w:cs="Times New Roman"/>
          <w:sz w:val="28"/>
          <w:szCs w:val="28"/>
        </w:rPr>
        <w:t>На сегодняшний день организационная структура учреждения представляет</w:t>
      </w:r>
      <w:r w:rsidR="00BE4556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527B20">
        <w:rPr>
          <w:rFonts w:ascii="Times New Roman" w:hAnsi="Times New Roman" w:cs="Times New Roman"/>
          <w:sz w:val="28"/>
          <w:szCs w:val="28"/>
        </w:rPr>
        <w:t xml:space="preserve">схему, во главе которой </w:t>
      </w:r>
      <w:r w:rsidR="00BE4556">
        <w:rPr>
          <w:rFonts w:ascii="Times New Roman" w:hAnsi="Times New Roman" w:cs="Times New Roman"/>
          <w:sz w:val="28"/>
          <w:szCs w:val="28"/>
        </w:rPr>
        <w:t xml:space="preserve">находится директор </w:t>
      </w:r>
      <w:r w:rsidR="00BE455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</w:t>
      </w:r>
      <w:r w:rsidRPr="00527B20">
        <w:rPr>
          <w:rFonts w:ascii="Times New Roman" w:hAnsi="Times New Roman" w:cs="Times New Roman"/>
          <w:sz w:val="28"/>
          <w:szCs w:val="28"/>
        </w:rPr>
        <w:t xml:space="preserve">ниже по цепочке находятся его </w:t>
      </w:r>
      <w:r w:rsidR="00BE4556" w:rsidRPr="00527B20">
        <w:rPr>
          <w:rFonts w:ascii="Times New Roman" w:hAnsi="Times New Roman" w:cs="Times New Roman"/>
          <w:sz w:val="28"/>
          <w:szCs w:val="28"/>
        </w:rPr>
        <w:t>заместитель, далее</w:t>
      </w:r>
      <w:r w:rsidRPr="00527B20">
        <w:rPr>
          <w:rFonts w:ascii="Times New Roman" w:hAnsi="Times New Roman" w:cs="Times New Roman"/>
          <w:sz w:val="28"/>
          <w:szCs w:val="28"/>
        </w:rPr>
        <w:t xml:space="preserve"> – методисты, рядовые </w:t>
      </w:r>
      <w:r w:rsidR="00BE4556" w:rsidRPr="00527B20">
        <w:rPr>
          <w:rFonts w:ascii="Times New Roman" w:hAnsi="Times New Roman" w:cs="Times New Roman"/>
          <w:sz w:val="28"/>
          <w:szCs w:val="28"/>
        </w:rPr>
        <w:t>сотрудники (</w:t>
      </w:r>
      <w:r w:rsidRPr="00527B20">
        <w:rPr>
          <w:rFonts w:ascii="Times New Roman" w:hAnsi="Times New Roman" w:cs="Times New Roman"/>
          <w:sz w:val="28"/>
          <w:szCs w:val="28"/>
        </w:rPr>
        <w:t xml:space="preserve">рис.1). </w:t>
      </w:r>
      <w:r w:rsidR="006842E0" w:rsidRPr="00527B20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BE4556" w:rsidRPr="00527B20">
        <w:rPr>
          <w:rFonts w:ascii="Times New Roman" w:hAnsi="Times New Roman" w:cs="Times New Roman"/>
          <w:sz w:val="28"/>
          <w:szCs w:val="28"/>
        </w:rPr>
        <w:t>ответственности,</w:t>
      </w:r>
      <w:r w:rsidR="006842E0" w:rsidRPr="00527B20">
        <w:rPr>
          <w:rFonts w:ascii="Times New Roman" w:hAnsi="Times New Roman" w:cs="Times New Roman"/>
          <w:sz w:val="28"/>
          <w:szCs w:val="28"/>
        </w:rPr>
        <w:t xml:space="preserve"> </w:t>
      </w:r>
      <w:r w:rsidR="00BE4556" w:rsidRPr="00527B20">
        <w:rPr>
          <w:rFonts w:ascii="Times New Roman" w:hAnsi="Times New Roman" w:cs="Times New Roman"/>
          <w:sz w:val="28"/>
          <w:szCs w:val="28"/>
        </w:rPr>
        <w:t>права и</w:t>
      </w:r>
      <w:r w:rsidR="006842E0" w:rsidRPr="00527B20">
        <w:rPr>
          <w:rFonts w:ascii="Times New Roman" w:hAnsi="Times New Roman" w:cs="Times New Roman"/>
          <w:sz w:val="28"/>
          <w:szCs w:val="28"/>
        </w:rPr>
        <w:t xml:space="preserve"> обязанности сотрудников </w:t>
      </w:r>
      <w:r w:rsidR="00BE4556" w:rsidRPr="00527B20">
        <w:rPr>
          <w:rFonts w:ascii="Times New Roman" w:hAnsi="Times New Roman" w:cs="Times New Roman"/>
          <w:sz w:val="28"/>
          <w:szCs w:val="28"/>
        </w:rPr>
        <w:t>Центра регламентируются должностными</w:t>
      </w:r>
      <w:r w:rsidR="006842E0" w:rsidRPr="00527B20">
        <w:rPr>
          <w:rFonts w:ascii="Times New Roman" w:hAnsi="Times New Roman" w:cs="Times New Roman"/>
          <w:sz w:val="28"/>
          <w:szCs w:val="28"/>
        </w:rPr>
        <w:t xml:space="preserve"> </w:t>
      </w:r>
      <w:r w:rsidR="00BE4556" w:rsidRPr="00527B20">
        <w:rPr>
          <w:rFonts w:ascii="Times New Roman" w:hAnsi="Times New Roman" w:cs="Times New Roman"/>
          <w:sz w:val="28"/>
          <w:szCs w:val="28"/>
        </w:rPr>
        <w:t>инструкциями и</w:t>
      </w:r>
      <w:r w:rsidR="006842E0" w:rsidRPr="00527B20">
        <w:rPr>
          <w:rFonts w:ascii="Times New Roman" w:hAnsi="Times New Roman" w:cs="Times New Roman"/>
          <w:sz w:val="28"/>
          <w:szCs w:val="28"/>
        </w:rPr>
        <w:t xml:space="preserve"> иными локальными актами.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Под руководством директора </w:t>
      </w:r>
      <w:r w:rsidR="00BE4556">
        <w:rPr>
          <w:rFonts w:ascii="Times New Roman" w:hAnsi="Times New Roman" w:cs="Times New Roman"/>
          <w:sz w:val="28"/>
          <w:szCs w:val="28"/>
        </w:rPr>
        <w:t>Одинцова В.В.</w:t>
      </w:r>
      <w:r w:rsidR="00BE4556" w:rsidRPr="00527B20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системная </w:t>
      </w:r>
      <w:r w:rsidR="00BE4556" w:rsidRPr="00527B20">
        <w:rPr>
          <w:rFonts w:ascii="Times New Roman" w:hAnsi="Times New Roman" w:cs="Times New Roman"/>
          <w:sz w:val="28"/>
          <w:szCs w:val="28"/>
        </w:rPr>
        <w:t>работа по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</w:t>
      </w:r>
      <w:r w:rsidR="00BE4556" w:rsidRPr="00527B20">
        <w:rPr>
          <w:rFonts w:ascii="Times New Roman" w:hAnsi="Times New Roman" w:cs="Times New Roman"/>
          <w:sz w:val="28"/>
          <w:szCs w:val="28"/>
        </w:rPr>
        <w:t>совершенствованию и</w:t>
      </w:r>
      <w:r w:rsidR="00BE4556">
        <w:rPr>
          <w:rFonts w:ascii="Times New Roman" w:hAnsi="Times New Roman" w:cs="Times New Roman"/>
          <w:sz w:val="28"/>
          <w:szCs w:val="28"/>
        </w:rPr>
        <w:t xml:space="preserve"> обновлению содержания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и </w:t>
      </w:r>
      <w:r w:rsidR="00BE4556" w:rsidRPr="00527B20">
        <w:rPr>
          <w:rFonts w:ascii="Times New Roman" w:hAnsi="Times New Roman" w:cs="Times New Roman"/>
          <w:sz w:val="28"/>
          <w:szCs w:val="28"/>
        </w:rPr>
        <w:t>технологий дополнительного образования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</w:t>
      </w:r>
      <w:r w:rsidR="00BE4556" w:rsidRPr="00527B20">
        <w:rPr>
          <w:rFonts w:ascii="Times New Roman" w:hAnsi="Times New Roman" w:cs="Times New Roman"/>
          <w:sz w:val="28"/>
          <w:szCs w:val="28"/>
        </w:rPr>
        <w:t>детей с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опорой на лучшие </w:t>
      </w:r>
      <w:r w:rsidR="00BE4556" w:rsidRPr="00527B20">
        <w:rPr>
          <w:rFonts w:ascii="Times New Roman" w:hAnsi="Times New Roman" w:cs="Times New Roman"/>
          <w:sz w:val="28"/>
          <w:szCs w:val="28"/>
        </w:rPr>
        <w:t>практики,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</w:t>
      </w:r>
      <w:r w:rsidR="00BE4556" w:rsidRPr="00527B20">
        <w:rPr>
          <w:rFonts w:ascii="Times New Roman" w:hAnsi="Times New Roman" w:cs="Times New Roman"/>
          <w:sz w:val="28"/>
          <w:szCs w:val="28"/>
        </w:rPr>
        <w:t>инновации,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которые возникают и </w:t>
      </w:r>
      <w:r w:rsidR="00BE4556" w:rsidRPr="00527B20">
        <w:rPr>
          <w:rFonts w:ascii="Times New Roman" w:hAnsi="Times New Roman" w:cs="Times New Roman"/>
          <w:sz w:val="28"/>
          <w:szCs w:val="28"/>
        </w:rPr>
        <w:t>реализуются в</w:t>
      </w:r>
      <w:r w:rsidR="00F2232C" w:rsidRPr="00527B2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 </w:t>
      </w:r>
      <w:r w:rsidR="00295BD6" w:rsidRPr="00527B20">
        <w:rPr>
          <w:rFonts w:ascii="Times New Roman" w:hAnsi="Times New Roman" w:cs="Times New Roman"/>
          <w:color w:val="000000"/>
          <w:sz w:val="28"/>
          <w:szCs w:val="28"/>
        </w:rPr>
        <w:t>В учреждении формируются коллегиальные органы управления, к которым относятся: общее собрание трудового коллектива, Педагогический Совет, Управляющий Совет, методический совет</w:t>
      </w:r>
      <w:r w:rsidR="00BE4556">
        <w:rPr>
          <w:rFonts w:ascii="Times New Roman" w:hAnsi="Times New Roman" w:cs="Times New Roman"/>
          <w:color w:val="000000"/>
          <w:sz w:val="28"/>
          <w:szCs w:val="28"/>
        </w:rPr>
        <w:t>, Наблюдательный совет</w:t>
      </w:r>
      <w:r w:rsidR="00295BD6" w:rsidRPr="00527B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BBD5C43" w14:textId="77777777" w:rsidR="00736FDC" w:rsidRPr="00527B20" w:rsidRDefault="00074C55" w:rsidP="00BE4556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компетенции </w:t>
      </w:r>
      <w:r w:rsidR="00295BD6" w:rsidRPr="00527B20">
        <w:rPr>
          <w:rFonts w:ascii="Times New Roman" w:hAnsi="Times New Roman" w:cs="Times New Roman"/>
          <w:color w:val="000000"/>
          <w:sz w:val="28"/>
          <w:szCs w:val="28"/>
        </w:rPr>
        <w:t>общего собрания относится:</w:t>
      </w:r>
    </w:p>
    <w:p w14:paraId="1A892E3D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-защита прав и интересов работников Учреждения;</w:t>
      </w:r>
    </w:p>
    <w:p w14:paraId="1BBFA0F8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-определение приоритетных направлений деятельности </w:t>
      </w:r>
      <w:r w:rsidR="00736FD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чреждения;</w:t>
      </w:r>
    </w:p>
    <w:p w14:paraId="218F1686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-обсуждение и принятие коллективного договора, правил </w:t>
      </w:r>
      <w:r w:rsidR="00351443">
        <w:rPr>
          <w:color w:val="000000"/>
          <w:sz w:val="28"/>
          <w:szCs w:val="28"/>
        </w:rPr>
        <w:t>внутреннего трудового</w:t>
      </w:r>
      <w:r>
        <w:rPr>
          <w:color w:val="000000"/>
          <w:sz w:val="28"/>
          <w:szCs w:val="28"/>
        </w:rPr>
        <w:t xml:space="preserve"> распорядка и других локальных актов, </w:t>
      </w:r>
      <w:r w:rsidR="00351443">
        <w:rPr>
          <w:color w:val="000000"/>
          <w:sz w:val="28"/>
          <w:szCs w:val="28"/>
        </w:rPr>
        <w:t>затрагивающих интересы всех</w:t>
      </w:r>
      <w:r>
        <w:rPr>
          <w:color w:val="000000"/>
          <w:sz w:val="28"/>
          <w:szCs w:val="28"/>
        </w:rPr>
        <w:t xml:space="preserve"> членов трудового коллектива, внесение в </w:t>
      </w:r>
      <w:r w:rsidR="00351443">
        <w:rPr>
          <w:color w:val="000000"/>
          <w:sz w:val="28"/>
          <w:szCs w:val="28"/>
        </w:rPr>
        <w:t>них дополнений</w:t>
      </w:r>
      <w:r>
        <w:rPr>
          <w:color w:val="000000"/>
          <w:sz w:val="28"/>
          <w:szCs w:val="28"/>
        </w:rPr>
        <w:t xml:space="preserve"> и изменений;</w:t>
      </w:r>
    </w:p>
    <w:p w14:paraId="095FD0A6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3FFB">
        <w:rPr>
          <w:color w:val="000000"/>
          <w:sz w:val="28"/>
          <w:szCs w:val="28"/>
        </w:rPr>
        <w:t>выдвижение коллективных</w:t>
      </w:r>
      <w:r>
        <w:rPr>
          <w:color w:val="000000"/>
          <w:sz w:val="28"/>
          <w:szCs w:val="28"/>
        </w:rPr>
        <w:t xml:space="preserve"> требований работников </w:t>
      </w:r>
      <w:r w:rsidR="00433FFB">
        <w:rPr>
          <w:color w:val="000000"/>
          <w:sz w:val="28"/>
          <w:szCs w:val="28"/>
        </w:rPr>
        <w:t>учреждения и</w:t>
      </w:r>
      <w:r>
        <w:rPr>
          <w:color w:val="000000"/>
          <w:sz w:val="28"/>
          <w:szCs w:val="28"/>
        </w:rPr>
        <w:t xml:space="preserve"> избрание полномочных представителей для </w:t>
      </w:r>
      <w:r w:rsidR="00433FFB">
        <w:rPr>
          <w:color w:val="000000"/>
          <w:sz w:val="28"/>
          <w:szCs w:val="28"/>
        </w:rPr>
        <w:t>участия в</w:t>
      </w:r>
      <w:r>
        <w:rPr>
          <w:color w:val="000000"/>
          <w:sz w:val="28"/>
          <w:szCs w:val="28"/>
        </w:rPr>
        <w:t xml:space="preserve"> </w:t>
      </w:r>
      <w:r w:rsidR="00433FFB">
        <w:rPr>
          <w:color w:val="000000"/>
          <w:sz w:val="28"/>
          <w:szCs w:val="28"/>
        </w:rPr>
        <w:t>решении коллективного трудового</w:t>
      </w:r>
      <w:r>
        <w:rPr>
          <w:color w:val="000000"/>
          <w:sz w:val="28"/>
          <w:szCs w:val="28"/>
        </w:rPr>
        <w:t xml:space="preserve"> спора;</w:t>
      </w:r>
    </w:p>
    <w:p w14:paraId="3BD42C19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Устава Учреждения, внесение дополнений и изменений в Устав;</w:t>
      </w:r>
    </w:p>
    <w:p w14:paraId="55AC92F9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обсуждение и </w:t>
      </w:r>
      <w:r w:rsidR="00074C55">
        <w:rPr>
          <w:color w:val="000000"/>
          <w:sz w:val="28"/>
          <w:szCs w:val="28"/>
        </w:rPr>
        <w:t>принятие локальных</w:t>
      </w:r>
      <w:r>
        <w:rPr>
          <w:color w:val="000000"/>
          <w:sz w:val="28"/>
          <w:szCs w:val="28"/>
        </w:rPr>
        <w:t xml:space="preserve"> </w:t>
      </w:r>
      <w:r w:rsidR="00074C55">
        <w:rPr>
          <w:color w:val="000000"/>
          <w:sz w:val="28"/>
          <w:szCs w:val="28"/>
        </w:rPr>
        <w:t>актов Учреждения</w:t>
      </w:r>
      <w:r>
        <w:rPr>
          <w:color w:val="000000"/>
          <w:sz w:val="28"/>
          <w:szCs w:val="28"/>
        </w:rPr>
        <w:t xml:space="preserve">, а также </w:t>
      </w:r>
      <w:r w:rsidR="00074C55">
        <w:rPr>
          <w:color w:val="000000"/>
          <w:sz w:val="28"/>
          <w:szCs w:val="28"/>
        </w:rPr>
        <w:t>избрание представителей работников</w:t>
      </w:r>
      <w:r>
        <w:rPr>
          <w:color w:val="000000"/>
          <w:sz w:val="28"/>
          <w:szCs w:val="28"/>
        </w:rPr>
        <w:t xml:space="preserve"> Учреждения в состав комиссии по трудовым спорам;</w:t>
      </w:r>
    </w:p>
    <w:p w14:paraId="588F36C4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вопроса о </w:t>
      </w:r>
      <w:r w:rsidR="00074C55">
        <w:rPr>
          <w:color w:val="000000"/>
          <w:sz w:val="28"/>
          <w:szCs w:val="28"/>
        </w:rPr>
        <w:t>необходимости заключения</w:t>
      </w:r>
      <w:r>
        <w:rPr>
          <w:color w:val="000000"/>
          <w:sz w:val="28"/>
          <w:szCs w:val="28"/>
        </w:rPr>
        <w:t>, изменения, до</w:t>
      </w:r>
      <w:r w:rsidR="00DB08C8">
        <w:rPr>
          <w:color w:val="000000"/>
          <w:sz w:val="28"/>
          <w:szCs w:val="28"/>
        </w:rPr>
        <w:t>полнения коллективного договора</w:t>
      </w:r>
      <w:r>
        <w:rPr>
          <w:color w:val="000000"/>
          <w:sz w:val="28"/>
          <w:szCs w:val="28"/>
        </w:rPr>
        <w:t>;</w:t>
      </w:r>
    </w:p>
    <w:p w14:paraId="0934F504" w14:textId="77777777" w:rsidR="00295BD6" w:rsidRPr="00AC705B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рассмотрение и принятие решений по вопросам </w:t>
      </w:r>
      <w:r w:rsidR="00074C55">
        <w:rPr>
          <w:color w:val="000000"/>
          <w:sz w:val="28"/>
          <w:szCs w:val="28"/>
        </w:rPr>
        <w:t>деятельности учреждения</w:t>
      </w:r>
      <w:r>
        <w:rPr>
          <w:color w:val="000000"/>
          <w:sz w:val="28"/>
          <w:szCs w:val="28"/>
        </w:rPr>
        <w:t xml:space="preserve">, не </w:t>
      </w:r>
      <w:r w:rsidR="00074C55">
        <w:rPr>
          <w:color w:val="000000"/>
          <w:sz w:val="28"/>
          <w:szCs w:val="28"/>
        </w:rPr>
        <w:t>входящим в</w:t>
      </w:r>
      <w:r>
        <w:rPr>
          <w:color w:val="000000"/>
          <w:sz w:val="28"/>
          <w:szCs w:val="28"/>
        </w:rPr>
        <w:t xml:space="preserve"> соответствии с настоящим Уставом в </w:t>
      </w:r>
      <w:r w:rsidR="00074C55">
        <w:rPr>
          <w:color w:val="000000"/>
          <w:sz w:val="28"/>
          <w:szCs w:val="28"/>
        </w:rPr>
        <w:t>компетенцию других</w:t>
      </w:r>
      <w:r>
        <w:rPr>
          <w:color w:val="000000"/>
          <w:sz w:val="28"/>
          <w:szCs w:val="28"/>
        </w:rPr>
        <w:t xml:space="preserve"> органов самоуправления Учреждения. </w:t>
      </w:r>
    </w:p>
    <w:p w14:paraId="4FA85EF0" w14:textId="77777777" w:rsidR="00295BD6" w:rsidRDefault="00295BD6" w:rsidP="00BE4556">
      <w:pPr>
        <w:pStyle w:val="a9"/>
        <w:spacing w:before="0" w:beforeAutospacing="0" w:after="0" w:afterAutospacing="0"/>
        <w:ind w:left="284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</w:t>
      </w:r>
      <w:r w:rsidR="00074C55">
        <w:rPr>
          <w:color w:val="000000"/>
          <w:sz w:val="28"/>
          <w:szCs w:val="28"/>
        </w:rPr>
        <w:t>и Управляющего Совета являются:</w:t>
      </w:r>
    </w:p>
    <w:p w14:paraId="094EF7C8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-определение </w:t>
      </w:r>
      <w:r w:rsidR="00074C55">
        <w:rPr>
          <w:color w:val="000000"/>
          <w:sz w:val="28"/>
          <w:szCs w:val="28"/>
        </w:rPr>
        <w:t>приоритетных направлений развития системы дополнительного</w:t>
      </w:r>
      <w:r>
        <w:rPr>
          <w:color w:val="000000"/>
          <w:sz w:val="28"/>
          <w:szCs w:val="28"/>
        </w:rPr>
        <w:t xml:space="preserve"> образования;</w:t>
      </w:r>
    </w:p>
    <w:p w14:paraId="358457EC" w14:textId="77777777" w:rsidR="00295BD6" w:rsidRDefault="00074C55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эффективности </w:t>
      </w:r>
      <w:r w:rsidR="00295BD6">
        <w:rPr>
          <w:color w:val="000000"/>
          <w:sz w:val="28"/>
          <w:szCs w:val="28"/>
        </w:rPr>
        <w:t>финансово</w:t>
      </w:r>
      <w:r>
        <w:rPr>
          <w:color w:val="000000"/>
          <w:sz w:val="28"/>
          <w:szCs w:val="28"/>
        </w:rPr>
        <w:t xml:space="preserve">го обеспечения системы </w:t>
      </w:r>
      <w:r w:rsidR="00295BD6">
        <w:rPr>
          <w:color w:val="000000"/>
          <w:sz w:val="28"/>
          <w:szCs w:val="28"/>
        </w:rPr>
        <w:t>дополнит</w:t>
      </w:r>
      <w:r>
        <w:rPr>
          <w:color w:val="000000"/>
          <w:sz w:val="28"/>
          <w:szCs w:val="28"/>
        </w:rPr>
        <w:t>ельного образования, содействия рациональному использованию выделяемых</w:t>
      </w:r>
      <w:r w:rsidR="00295BD6">
        <w:rPr>
          <w:color w:val="000000"/>
          <w:sz w:val="28"/>
          <w:szCs w:val="28"/>
        </w:rPr>
        <w:t xml:space="preserve"> бю</w:t>
      </w:r>
      <w:r>
        <w:rPr>
          <w:color w:val="000000"/>
          <w:sz w:val="28"/>
          <w:szCs w:val="28"/>
        </w:rPr>
        <w:t xml:space="preserve">джетных средств, привлеченных средств, </w:t>
      </w:r>
      <w:r w:rsidR="00295BD6">
        <w:rPr>
          <w:color w:val="000000"/>
          <w:sz w:val="28"/>
          <w:szCs w:val="28"/>
        </w:rPr>
        <w:t>обеспечение прозрачн</w:t>
      </w:r>
      <w:r>
        <w:rPr>
          <w:color w:val="000000"/>
          <w:sz w:val="28"/>
          <w:szCs w:val="28"/>
        </w:rPr>
        <w:t>ости распределения финансовых</w:t>
      </w:r>
      <w:r w:rsidR="00295BD6">
        <w:rPr>
          <w:color w:val="000000"/>
          <w:sz w:val="28"/>
          <w:szCs w:val="28"/>
        </w:rPr>
        <w:t xml:space="preserve"> средств;</w:t>
      </w:r>
    </w:p>
    <w:p w14:paraId="312DCF47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4556">
        <w:rPr>
          <w:color w:val="000000"/>
          <w:sz w:val="28"/>
          <w:szCs w:val="28"/>
        </w:rPr>
        <w:t>содействие оптимальной организации образовательного процесса</w:t>
      </w:r>
      <w:r>
        <w:rPr>
          <w:color w:val="000000"/>
          <w:sz w:val="28"/>
          <w:szCs w:val="28"/>
        </w:rPr>
        <w:t xml:space="preserve"> в </w:t>
      </w:r>
      <w:r w:rsidR="00BE4556">
        <w:rPr>
          <w:color w:val="000000"/>
          <w:sz w:val="28"/>
          <w:szCs w:val="28"/>
        </w:rPr>
        <w:t>МАУ ДО ДООЦ (ФК и С) п. Добринка</w:t>
      </w:r>
      <w:r>
        <w:rPr>
          <w:color w:val="000000"/>
          <w:sz w:val="28"/>
          <w:szCs w:val="28"/>
        </w:rPr>
        <w:t>;</w:t>
      </w:r>
    </w:p>
    <w:p w14:paraId="4575A8C4" w14:textId="77777777" w:rsidR="00295BD6" w:rsidRDefault="00074C55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защита и содействие в реализации прав и законных интересов воспитанников </w:t>
      </w:r>
      <w:r w:rsidR="00295BD6">
        <w:rPr>
          <w:color w:val="000000"/>
          <w:sz w:val="28"/>
          <w:szCs w:val="28"/>
        </w:rPr>
        <w:t>образовательного процесса.</w:t>
      </w:r>
    </w:p>
    <w:p w14:paraId="4DD8361A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-обсуждение программы развития Учреждения.</w:t>
      </w:r>
    </w:p>
    <w:p w14:paraId="7AA0678C" w14:textId="77777777" w:rsidR="00295BD6" w:rsidRDefault="00295BD6" w:rsidP="00BE4556">
      <w:pPr>
        <w:pStyle w:val="a9"/>
        <w:spacing w:before="0" w:beforeAutospacing="0" w:after="0" w:afterAutospacing="0"/>
        <w:ind w:left="284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компетенции Педагогического Совета относится:</w:t>
      </w:r>
    </w:p>
    <w:p w14:paraId="76B15979" w14:textId="77777777" w:rsidR="00295BD6" w:rsidRDefault="00074C55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реализация государственной</w:t>
      </w:r>
      <w:r w:rsidR="00295BD6">
        <w:rPr>
          <w:color w:val="000000"/>
          <w:sz w:val="28"/>
          <w:szCs w:val="28"/>
        </w:rPr>
        <w:t xml:space="preserve"> политики в сфере образования;</w:t>
      </w:r>
    </w:p>
    <w:p w14:paraId="0CC25B4A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ориентация деятельности педагогического коллектива на совершенствование образовательного процесса;</w:t>
      </w:r>
    </w:p>
    <w:p w14:paraId="1734E1C1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внедрение в практику достижений </w:t>
      </w:r>
      <w:r w:rsidR="002C7E72">
        <w:rPr>
          <w:color w:val="000000"/>
          <w:sz w:val="28"/>
          <w:szCs w:val="28"/>
        </w:rPr>
        <w:t>педагогической науки и</w:t>
      </w:r>
      <w:r>
        <w:rPr>
          <w:color w:val="000000"/>
          <w:sz w:val="28"/>
          <w:szCs w:val="28"/>
        </w:rPr>
        <w:t xml:space="preserve"> </w:t>
      </w:r>
      <w:r w:rsidR="002C7E72">
        <w:rPr>
          <w:color w:val="000000"/>
          <w:sz w:val="28"/>
          <w:szCs w:val="28"/>
        </w:rPr>
        <w:t>передового педагогического</w:t>
      </w:r>
      <w:r>
        <w:rPr>
          <w:color w:val="000000"/>
          <w:sz w:val="28"/>
          <w:szCs w:val="28"/>
        </w:rPr>
        <w:t xml:space="preserve"> опыта;</w:t>
      </w:r>
    </w:p>
    <w:p w14:paraId="62C5619B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обсуждение и принятие дополнительных общеобразовательных (общеразвивающих) программ; </w:t>
      </w:r>
    </w:p>
    <w:p w14:paraId="493E75DD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локальных нормативных актов по основным вопросам </w:t>
      </w:r>
      <w:r w:rsidR="00074C55">
        <w:rPr>
          <w:color w:val="000000"/>
          <w:sz w:val="28"/>
          <w:szCs w:val="28"/>
        </w:rPr>
        <w:t>осуществления образовательной</w:t>
      </w:r>
      <w:r>
        <w:rPr>
          <w:color w:val="000000"/>
          <w:sz w:val="28"/>
          <w:szCs w:val="28"/>
        </w:rPr>
        <w:t xml:space="preserve"> деятельности Учреждения;</w:t>
      </w:r>
    </w:p>
    <w:p w14:paraId="7C3C711A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содержания образования, форм, методов обучения и воспитания, повышение уровня образовательной работы в Учреждении;</w:t>
      </w:r>
    </w:p>
    <w:p w14:paraId="35CC0023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плана работы Учреждения на год;</w:t>
      </w:r>
    </w:p>
    <w:p w14:paraId="6E2E04C5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дополнительных общеобразовательных (общеразвивающих) программ и учебно-</w:t>
      </w:r>
      <w:r w:rsidR="00074C55">
        <w:rPr>
          <w:color w:val="000000"/>
          <w:sz w:val="28"/>
          <w:szCs w:val="28"/>
        </w:rPr>
        <w:t>методических комплексов</w:t>
      </w:r>
      <w:r>
        <w:rPr>
          <w:color w:val="000000"/>
          <w:sz w:val="28"/>
          <w:szCs w:val="28"/>
        </w:rPr>
        <w:t xml:space="preserve"> к ним;</w:t>
      </w:r>
    </w:p>
    <w:p w14:paraId="7679F366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</w:t>
      </w:r>
      <w:r w:rsidR="00433FFB">
        <w:rPr>
          <w:color w:val="000000"/>
          <w:sz w:val="28"/>
          <w:szCs w:val="28"/>
        </w:rPr>
        <w:t>смотрение вопросов деятельности</w:t>
      </w:r>
      <w:r>
        <w:rPr>
          <w:color w:val="000000"/>
          <w:sz w:val="28"/>
          <w:szCs w:val="28"/>
        </w:rPr>
        <w:t xml:space="preserve"> объединений и </w:t>
      </w:r>
      <w:r w:rsidR="00433FFB">
        <w:rPr>
          <w:color w:val="000000"/>
          <w:sz w:val="28"/>
          <w:szCs w:val="28"/>
        </w:rPr>
        <w:t>подведение итогов работы</w:t>
      </w:r>
      <w:r>
        <w:rPr>
          <w:color w:val="000000"/>
          <w:sz w:val="28"/>
          <w:szCs w:val="28"/>
        </w:rPr>
        <w:t xml:space="preserve"> за прошедший период (за учебный год);</w:t>
      </w:r>
    </w:p>
    <w:p w14:paraId="3F7B7762" w14:textId="77777777" w:rsidR="00295BD6" w:rsidRDefault="00074C55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заслушивание результатов</w:t>
      </w:r>
      <w:r w:rsidR="00295BD6">
        <w:rPr>
          <w:color w:val="000000"/>
          <w:sz w:val="28"/>
          <w:szCs w:val="28"/>
        </w:rPr>
        <w:t xml:space="preserve"> аттестации учащихся и принятие решения о переводе в группы </w:t>
      </w:r>
      <w:r>
        <w:rPr>
          <w:color w:val="000000"/>
          <w:sz w:val="28"/>
          <w:szCs w:val="28"/>
        </w:rPr>
        <w:t>последующих годов</w:t>
      </w:r>
      <w:r w:rsidR="00295BD6">
        <w:rPr>
          <w:color w:val="000000"/>
          <w:sz w:val="28"/>
          <w:szCs w:val="28"/>
        </w:rPr>
        <w:t xml:space="preserve"> обучения;</w:t>
      </w:r>
    </w:p>
    <w:p w14:paraId="7E9FB0A8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решения по </w:t>
      </w:r>
      <w:r w:rsidR="00433FFB">
        <w:rPr>
          <w:color w:val="000000"/>
          <w:sz w:val="28"/>
          <w:szCs w:val="28"/>
        </w:rPr>
        <w:t>вопросам профессиональной деятельности педагогических</w:t>
      </w:r>
      <w:r>
        <w:rPr>
          <w:color w:val="000000"/>
          <w:sz w:val="28"/>
          <w:szCs w:val="28"/>
        </w:rPr>
        <w:t xml:space="preserve"> работников;</w:t>
      </w:r>
    </w:p>
    <w:p w14:paraId="4F4916DD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выборы представителей в другие коллегиальные органы управления Учреждением (Управляющий Совет, методический совет);</w:t>
      </w:r>
    </w:p>
    <w:p w14:paraId="41FF039D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приоритетных направлений педагогической деятельности;</w:t>
      </w:r>
    </w:p>
    <w:p w14:paraId="6F3A6404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-обобщение, анализ и оценка результатов деятельности педагогического коллектива по направлениям деятельности Учреждения;</w:t>
      </w:r>
    </w:p>
    <w:p w14:paraId="2E1BE052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рассмотрение вопросов прохождения аттестации, повышения квалификации и переподготовки педагогических работников; внесение предложений о награждении и поощрении педагогических работников Учреждения;</w:t>
      </w:r>
    </w:p>
    <w:p w14:paraId="7E796ECB" w14:textId="77777777" w:rsidR="00074C55" w:rsidRDefault="00433FFB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-рассмотрение ежегодного</w:t>
      </w:r>
      <w:r w:rsidR="00295BD6">
        <w:rPr>
          <w:color w:val="000000"/>
          <w:sz w:val="28"/>
          <w:szCs w:val="28"/>
        </w:rPr>
        <w:t xml:space="preserve"> отчета о результатах самообследования Учреждения;</w:t>
      </w:r>
    </w:p>
    <w:p w14:paraId="139C6D1E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вопросы, отнесенные к его компетенции в соответствии с законодательством Российской Федерации.</w:t>
      </w:r>
    </w:p>
    <w:p w14:paraId="7312C5AD" w14:textId="77777777" w:rsidR="00295BD6" w:rsidRDefault="00295BD6" w:rsidP="00BE4556">
      <w:pPr>
        <w:pStyle w:val="a9"/>
        <w:spacing w:before="0" w:beforeAutospacing="0" w:after="0" w:afterAutospacing="0"/>
        <w:ind w:left="284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компетенции методического совета относится:</w:t>
      </w:r>
    </w:p>
    <w:p w14:paraId="32367D60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разработки нормативных документов, определяющих образовательную и учебно-методическую деятельность Учреждения.</w:t>
      </w:r>
    </w:p>
    <w:p w14:paraId="6F74ABB5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разработки и реализации </w:t>
      </w:r>
      <w:r w:rsidR="002C7E72">
        <w:rPr>
          <w:color w:val="000000"/>
          <w:sz w:val="28"/>
          <w:szCs w:val="28"/>
        </w:rPr>
        <w:t>планов и программ учебно -</w:t>
      </w:r>
      <w:r>
        <w:rPr>
          <w:color w:val="000000"/>
          <w:sz w:val="28"/>
          <w:szCs w:val="28"/>
        </w:rPr>
        <w:t xml:space="preserve"> методической, творческой деятельности Учреждения;</w:t>
      </w:r>
    </w:p>
    <w:p w14:paraId="69EC24CE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 представление на Педагогическом Совете программы развития учреждения;</w:t>
      </w:r>
    </w:p>
    <w:p w14:paraId="234CDBF6" w14:textId="77777777" w:rsidR="00295BD6" w:rsidRDefault="00074C55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</w:t>
      </w:r>
      <w:r w:rsidR="00295BD6">
        <w:rPr>
          <w:color w:val="000000"/>
          <w:sz w:val="28"/>
          <w:szCs w:val="28"/>
        </w:rPr>
        <w:t xml:space="preserve">перспективного и оперативного управления экспериментальной, </w:t>
      </w:r>
      <w:r>
        <w:rPr>
          <w:color w:val="000000"/>
          <w:sz w:val="28"/>
          <w:szCs w:val="28"/>
        </w:rPr>
        <w:t>внедренческой деятельностью педагогического</w:t>
      </w:r>
      <w:r w:rsidR="00295BD6">
        <w:rPr>
          <w:color w:val="000000"/>
          <w:sz w:val="28"/>
          <w:szCs w:val="28"/>
        </w:rPr>
        <w:t xml:space="preserve"> коллектива по обновлению содержания и форм организации образовательного процесса;</w:t>
      </w:r>
    </w:p>
    <w:p w14:paraId="569F4023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разработка, предста</w:t>
      </w:r>
      <w:r w:rsidR="00433FFB">
        <w:rPr>
          <w:color w:val="000000"/>
          <w:sz w:val="28"/>
          <w:szCs w:val="28"/>
        </w:rPr>
        <w:t>вление на Педагогическом Совете</w:t>
      </w:r>
      <w:r>
        <w:rPr>
          <w:color w:val="000000"/>
          <w:sz w:val="28"/>
          <w:szCs w:val="28"/>
        </w:rPr>
        <w:t xml:space="preserve"> плана повышения </w:t>
      </w:r>
      <w:r w:rsidR="00433FFB">
        <w:rPr>
          <w:color w:val="000000"/>
          <w:sz w:val="28"/>
          <w:szCs w:val="28"/>
        </w:rPr>
        <w:t>квалификации педагогических</w:t>
      </w:r>
      <w:r>
        <w:rPr>
          <w:color w:val="000000"/>
          <w:sz w:val="28"/>
          <w:szCs w:val="28"/>
        </w:rPr>
        <w:t xml:space="preserve"> работников на год, осуществление контроля его выполнения;</w:t>
      </w:r>
    </w:p>
    <w:p w14:paraId="366C5B67" w14:textId="77777777" w:rsidR="00295BD6" w:rsidRDefault="00295BD6" w:rsidP="00074C55">
      <w:pPr>
        <w:pStyle w:val="a9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рассмотрение и осуществление первичной экспертизы дополнительных общеобразовательных (общеразвивающих) программ;</w:t>
      </w:r>
    </w:p>
    <w:p w14:paraId="75FB4C57" w14:textId="65717B0B" w:rsidR="001E3988" w:rsidRPr="00324AFA" w:rsidRDefault="00295BD6" w:rsidP="00C55C28">
      <w:pPr>
        <w:pStyle w:val="a9"/>
        <w:spacing w:before="0" w:beforeAutospacing="0" w:after="0" w:afterAutospacing="0"/>
        <w:ind w:right="284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 обсуждение и рекоменд</w:t>
      </w:r>
      <w:r w:rsidR="00433FFB">
        <w:rPr>
          <w:color w:val="000000"/>
          <w:sz w:val="28"/>
          <w:szCs w:val="28"/>
        </w:rPr>
        <w:t xml:space="preserve">ация педагогическим работникам </w:t>
      </w:r>
      <w:r>
        <w:rPr>
          <w:color w:val="000000"/>
          <w:sz w:val="28"/>
          <w:szCs w:val="28"/>
        </w:rPr>
        <w:t>различных вариантов содержания образования, форм и методов организации образовательной деятельности.</w:t>
      </w:r>
      <w:r w:rsidR="00F2232C">
        <w:rPr>
          <w:color w:val="000000"/>
          <w:sz w:val="28"/>
          <w:szCs w:val="28"/>
        </w:rPr>
        <w:t xml:space="preserve"> В </w:t>
      </w:r>
      <w:r w:rsidR="00BE4556">
        <w:rPr>
          <w:color w:val="000000"/>
          <w:sz w:val="28"/>
          <w:szCs w:val="28"/>
        </w:rPr>
        <w:t>целях содействия осуществлению самоуправленческих</w:t>
      </w:r>
      <w:r w:rsidR="00F2232C">
        <w:rPr>
          <w:color w:val="000000"/>
          <w:sz w:val="28"/>
          <w:szCs w:val="28"/>
        </w:rPr>
        <w:t xml:space="preserve"> начал, развитию </w:t>
      </w:r>
      <w:r w:rsidR="00BE4556">
        <w:rPr>
          <w:color w:val="000000"/>
          <w:sz w:val="28"/>
          <w:szCs w:val="28"/>
        </w:rPr>
        <w:t>инициативы коллектива,</w:t>
      </w:r>
      <w:r w:rsidR="00F2232C">
        <w:rPr>
          <w:color w:val="000000"/>
          <w:sz w:val="28"/>
          <w:szCs w:val="28"/>
        </w:rPr>
        <w:t xml:space="preserve"> расширению </w:t>
      </w:r>
      <w:r w:rsidR="00BE4556">
        <w:rPr>
          <w:color w:val="000000"/>
          <w:sz w:val="28"/>
          <w:szCs w:val="28"/>
        </w:rPr>
        <w:t>коллегиальных,</w:t>
      </w:r>
      <w:r w:rsidR="00F2232C">
        <w:rPr>
          <w:color w:val="000000"/>
          <w:sz w:val="28"/>
          <w:szCs w:val="28"/>
        </w:rPr>
        <w:t xml:space="preserve"> демократических форм </w:t>
      </w:r>
      <w:r w:rsidR="00BE4556">
        <w:rPr>
          <w:color w:val="000000"/>
          <w:sz w:val="28"/>
          <w:szCs w:val="28"/>
        </w:rPr>
        <w:t>управления и</w:t>
      </w:r>
      <w:r w:rsidR="00F2232C">
        <w:rPr>
          <w:color w:val="000000"/>
          <w:sz w:val="28"/>
          <w:szCs w:val="28"/>
        </w:rPr>
        <w:t xml:space="preserve"> воплощению в </w:t>
      </w:r>
      <w:r w:rsidR="00BE4556">
        <w:rPr>
          <w:color w:val="000000"/>
          <w:sz w:val="28"/>
          <w:szCs w:val="28"/>
        </w:rPr>
        <w:t>жизнь государственно</w:t>
      </w:r>
      <w:r w:rsidR="00F2232C">
        <w:rPr>
          <w:color w:val="000000"/>
          <w:sz w:val="28"/>
          <w:szCs w:val="28"/>
        </w:rPr>
        <w:t>-</w:t>
      </w:r>
      <w:r w:rsidR="00BE4556">
        <w:rPr>
          <w:color w:val="000000"/>
          <w:sz w:val="28"/>
          <w:szCs w:val="28"/>
        </w:rPr>
        <w:t>общественных принципов управления в</w:t>
      </w:r>
      <w:r w:rsidR="003A22CA">
        <w:rPr>
          <w:color w:val="000000"/>
          <w:sz w:val="28"/>
          <w:szCs w:val="28"/>
        </w:rPr>
        <w:t xml:space="preserve"> 202</w:t>
      </w:r>
      <w:r w:rsidR="00786055">
        <w:rPr>
          <w:color w:val="000000"/>
          <w:sz w:val="28"/>
          <w:szCs w:val="28"/>
        </w:rPr>
        <w:t>3</w:t>
      </w:r>
      <w:r w:rsidR="00F2232C">
        <w:rPr>
          <w:color w:val="000000"/>
          <w:sz w:val="28"/>
          <w:szCs w:val="28"/>
        </w:rPr>
        <w:t xml:space="preserve"> </w:t>
      </w:r>
      <w:r w:rsidR="00074C55">
        <w:rPr>
          <w:color w:val="000000"/>
          <w:sz w:val="28"/>
          <w:szCs w:val="28"/>
        </w:rPr>
        <w:t xml:space="preserve">году состоялось: </w:t>
      </w:r>
      <w:r w:rsidR="00786055">
        <w:rPr>
          <w:color w:val="000000" w:themeColor="text1"/>
          <w:sz w:val="28"/>
          <w:szCs w:val="28"/>
        </w:rPr>
        <w:t>4</w:t>
      </w:r>
      <w:r w:rsidR="00F2232C" w:rsidRPr="00324AFA">
        <w:rPr>
          <w:color w:val="000000" w:themeColor="text1"/>
          <w:sz w:val="28"/>
          <w:szCs w:val="28"/>
        </w:rPr>
        <w:t xml:space="preserve"> </w:t>
      </w:r>
      <w:r w:rsidR="00BE4556" w:rsidRPr="00324AFA">
        <w:rPr>
          <w:color w:val="000000" w:themeColor="text1"/>
          <w:sz w:val="28"/>
          <w:szCs w:val="28"/>
        </w:rPr>
        <w:t>заседания общего</w:t>
      </w:r>
      <w:r w:rsidR="00F2232C" w:rsidRPr="00324AFA">
        <w:rPr>
          <w:color w:val="000000" w:themeColor="text1"/>
          <w:sz w:val="28"/>
          <w:szCs w:val="28"/>
        </w:rPr>
        <w:t xml:space="preserve"> собрания трудового </w:t>
      </w:r>
      <w:r w:rsidR="00074C55" w:rsidRPr="00324AFA">
        <w:rPr>
          <w:color w:val="000000" w:themeColor="text1"/>
          <w:sz w:val="28"/>
          <w:szCs w:val="28"/>
        </w:rPr>
        <w:t xml:space="preserve">коллектива, </w:t>
      </w:r>
      <w:r w:rsidR="00786055">
        <w:rPr>
          <w:color w:val="000000" w:themeColor="text1"/>
          <w:sz w:val="28"/>
          <w:szCs w:val="28"/>
        </w:rPr>
        <w:t>7</w:t>
      </w:r>
      <w:r w:rsidR="00527B20" w:rsidRPr="00324AFA">
        <w:rPr>
          <w:color w:val="000000" w:themeColor="text1"/>
          <w:sz w:val="28"/>
          <w:szCs w:val="28"/>
        </w:rPr>
        <w:t xml:space="preserve"> </w:t>
      </w:r>
      <w:r w:rsidR="00911D96" w:rsidRPr="00324AFA">
        <w:rPr>
          <w:color w:val="000000" w:themeColor="text1"/>
          <w:sz w:val="28"/>
          <w:szCs w:val="28"/>
        </w:rPr>
        <w:t>зас</w:t>
      </w:r>
      <w:r w:rsidR="00527B20" w:rsidRPr="00324AFA">
        <w:rPr>
          <w:color w:val="000000" w:themeColor="text1"/>
          <w:sz w:val="28"/>
          <w:szCs w:val="28"/>
        </w:rPr>
        <w:t xml:space="preserve">еданий Педагогического Совета, </w:t>
      </w:r>
      <w:r w:rsidR="00786055">
        <w:rPr>
          <w:color w:val="000000" w:themeColor="text1"/>
          <w:sz w:val="28"/>
          <w:szCs w:val="28"/>
        </w:rPr>
        <w:t>5</w:t>
      </w:r>
      <w:r w:rsidR="00911D96" w:rsidRPr="00324AFA">
        <w:rPr>
          <w:color w:val="000000" w:themeColor="text1"/>
          <w:sz w:val="28"/>
          <w:szCs w:val="28"/>
        </w:rPr>
        <w:t xml:space="preserve"> </w:t>
      </w:r>
      <w:r w:rsidR="00324AFA" w:rsidRPr="00324AFA">
        <w:rPr>
          <w:color w:val="000000" w:themeColor="text1"/>
          <w:sz w:val="28"/>
          <w:szCs w:val="28"/>
        </w:rPr>
        <w:t>заседани</w:t>
      </w:r>
      <w:r w:rsidR="00786055">
        <w:rPr>
          <w:color w:val="000000" w:themeColor="text1"/>
          <w:sz w:val="28"/>
          <w:szCs w:val="28"/>
        </w:rPr>
        <w:t>й</w:t>
      </w:r>
      <w:r w:rsidR="00BE4556" w:rsidRPr="00324AFA">
        <w:rPr>
          <w:color w:val="000000" w:themeColor="text1"/>
          <w:sz w:val="28"/>
          <w:szCs w:val="28"/>
        </w:rPr>
        <w:t xml:space="preserve"> методического</w:t>
      </w:r>
      <w:r w:rsidR="00911D96" w:rsidRPr="00324AFA">
        <w:rPr>
          <w:color w:val="000000" w:themeColor="text1"/>
          <w:sz w:val="28"/>
          <w:szCs w:val="28"/>
        </w:rPr>
        <w:t xml:space="preserve"> совета.</w:t>
      </w:r>
    </w:p>
    <w:p w14:paraId="44ACA236" w14:textId="77777777" w:rsidR="00547015" w:rsidRDefault="00911D96" w:rsidP="00C55C28">
      <w:pPr>
        <w:pStyle w:val="a9"/>
        <w:spacing w:before="0" w:beforeAutospacing="0" w:after="0" w:afterAutospacing="0"/>
        <w:ind w:right="284" w:firstLine="709"/>
        <w:jc w:val="both"/>
        <w:rPr>
          <w:b/>
          <w:bCs/>
        </w:rPr>
        <w:sectPr w:rsidR="00547015" w:rsidSect="0073609A">
          <w:footerReference w:type="default" r:id="rId9"/>
          <w:pgSz w:w="11906" w:h="16838"/>
          <w:pgMar w:top="1134" w:right="1134" w:bottom="1134" w:left="1701" w:header="708" w:footer="708" w:gutter="0"/>
          <w:cols w:space="720"/>
        </w:sectPr>
      </w:pPr>
      <w:r>
        <w:rPr>
          <w:color w:val="000000"/>
          <w:sz w:val="28"/>
          <w:szCs w:val="28"/>
        </w:rPr>
        <w:t xml:space="preserve">В течение года уделялось большое </w:t>
      </w:r>
      <w:r w:rsidR="002C7E72">
        <w:rPr>
          <w:color w:val="000000"/>
          <w:sz w:val="28"/>
          <w:szCs w:val="28"/>
        </w:rPr>
        <w:t>внимание оптимальному</w:t>
      </w:r>
      <w:r>
        <w:rPr>
          <w:color w:val="000000"/>
          <w:sz w:val="28"/>
          <w:szCs w:val="28"/>
        </w:rPr>
        <w:t xml:space="preserve"> делегированию </w:t>
      </w:r>
      <w:r w:rsidR="002C7E72">
        <w:rPr>
          <w:color w:val="000000"/>
          <w:sz w:val="28"/>
          <w:szCs w:val="28"/>
        </w:rPr>
        <w:t>полномочий и</w:t>
      </w:r>
      <w:r>
        <w:rPr>
          <w:color w:val="000000"/>
          <w:sz w:val="28"/>
          <w:szCs w:val="28"/>
        </w:rPr>
        <w:t xml:space="preserve"> </w:t>
      </w:r>
      <w:r w:rsidR="002C7E72">
        <w:rPr>
          <w:color w:val="000000"/>
          <w:sz w:val="28"/>
          <w:szCs w:val="28"/>
        </w:rPr>
        <w:t>системе стимулирования</w:t>
      </w:r>
      <w:r>
        <w:rPr>
          <w:color w:val="000000"/>
          <w:sz w:val="28"/>
          <w:szCs w:val="28"/>
        </w:rPr>
        <w:t xml:space="preserve"> деятельности педагогов, </w:t>
      </w:r>
      <w:r w:rsidR="002C7E72">
        <w:rPr>
          <w:color w:val="000000"/>
          <w:sz w:val="28"/>
          <w:szCs w:val="28"/>
        </w:rPr>
        <w:t>содержанию и</w:t>
      </w:r>
      <w:r>
        <w:rPr>
          <w:color w:val="000000"/>
          <w:sz w:val="28"/>
          <w:szCs w:val="28"/>
        </w:rPr>
        <w:t xml:space="preserve"> </w:t>
      </w:r>
      <w:r w:rsidR="002C7E72">
        <w:rPr>
          <w:color w:val="000000"/>
          <w:sz w:val="28"/>
          <w:szCs w:val="28"/>
        </w:rPr>
        <w:t>качеству документации</w:t>
      </w:r>
      <w:r>
        <w:rPr>
          <w:color w:val="000000"/>
          <w:sz w:val="28"/>
          <w:szCs w:val="28"/>
        </w:rPr>
        <w:t xml:space="preserve"> по </w:t>
      </w:r>
      <w:r w:rsidR="002C7E72">
        <w:rPr>
          <w:color w:val="000000"/>
          <w:sz w:val="28"/>
          <w:szCs w:val="28"/>
        </w:rPr>
        <w:t>управлению образовательным</w:t>
      </w:r>
      <w:r>
        <w:rPr>
          <w:color w:val="000000"/>
          <w:sz w:val="28"/>
          <w:szCs w:val="28"/>
        </w:rPr>
        <w:t xml:space="preserve"> процессом, </w:t>
      </w:r>
      <w:r w:rsidR="002C7E72">
        <w:rPr>
          <w:color w:val="000000"/>
          <w:sz w:val="28"/>
          <w:szCs w:val="28"/>
        </w:rPr>
        <w:t>профессиональному росту</w:t>
      </w:r>
      <w:r>
        <w:rPr>
          <w:color w:val="000000"/>
          <w:sz w:val="28"/>
          <w:szCs w:val="28"/>
        </w:rPr>
        <w:t xml:space="preserve"> и творческой самореализации педагогического коллектива.</w:t>
      </w:r>
    </w:p>
    <w:p w14:paraId="2DD7CE28" w14:textId="77777777" w:rsidR="00547015" w:rsidRDefault="00F82224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281E846" wp14:editId="5CB8AB2E">
                <wp:simplePos x="0" y="0"/>
                <wp:positionH relativeFrom="column">
                  <wp:posOffset>6741795</wp:posOffset>
                </wp:positionH>
                <wp:positionV relativeFrom="paragraph">
                  <wp:posOffset>-342900</wp:posOffset>
                </wp:positionV>
                <wp:extent cx="2242820" cy="811530"/>
                <wp:effectExtent l="22860" t="17780" r="20320" b="18415"/>
                <wp:wrapNone/>
                <wp:docPr id="3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BB29" w14:textId="77777777" w:rsidR="006E7E09" w:rsidRDefault="006E7E09" w:rsidP="00547015">
                            <w:pPr>
                              <w:shd w:val="clear" w:color="auto" w:fill="EEECE1"/>
                              <w:spacing w:before="240" w:line="240" w:lineRule="auto"/>
                              <w:jc w:val="center"/>
                              <w:rPr>
                                <w:rFonts w:ascii="Arial Black" w:hAnsi="Arial Black" w:cs="Arial Black"/>
                                <w:color w:val="76923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76923C"/>
                                <w:sz w:val="32"/>
                                <w:szCs w:val="32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1E846" id="Rectangle 111" o:spid="_x0000_s1026" style="position:absolute;left:0;text-align:left;margin-left:530.85pt;margin-top:-27pt;width:176.6pt;height:63.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" strokecolor="#76923c" strokeweight="2.25pt">
                <v:textbox>
                  <w:txbxContent>
                    <w:p w14:paraId="0CB4BB29" w14:textId="77777777" w:rsidR="006E7E09" w:rsidRDefault="006E7E09" w:rsidP="00547015">
                      <w:pPr>
                        <w:shd w:val="clear" w:color="auto" w:fill="EEECE1"/>
                        <w:spacing w:before="240" w:line="240" w:lineRule="auto"/>
                        <w:jc w:val="center"/>
                        <w:rPr>
                          <w:rFonts w:ascii="Arial Black" w:hAnsi="Arial Black" w:cs="Arial Black"/>
                          <w:color w:val="76923C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 Black"/>
                          <w:color w:val="76923C"/>
                          <w:sz w:val="32"/>
                          <w:szCs w:val="32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38BF72D" wp14:editId="1B964FAB">
                <wp:simplePos x="0" y="0"/>
                <wp:positionH relativeFrom="column">
                  <wp:posOffset>2463165</wp:posOffset>
                </wp:positionH>
                <wp:positionV relativeFrom="paragraph">
                  <wp:posOffset>-310515</wp:posOffset>
                </wp:positionV>
                <wp:extent cx="3217545" cy="914400"/>
                <wp:effectExtent l="20955" t="21590" r="19050" b="16510"/>
                <wp:wrapNone/>
                <wp:docPr id="2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75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BDC5" w14:textId="77777777" w:rsidR="006E7E09" w:rsidRDefault="006E7E09" w:rsidP="00547015">
                            <w:pPr>
                              <w:shd w:val="clear" w:color="auto" w:fill="FFFF00"/>
                              <w:spacing w:before="240" w:after="0" w:line="240" w:lineRule="auto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F72D" id="Rectangle 108" o:spid="_x0000_s1027" style="position:absolute;left:0;text-align:left;margin-left:193.95pt;margin-top:-24.45pt;width:253.35pt;height:1in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5fLQIAAFI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" strokecolor="#c00000" strokeweight="2.25pt">
                <v:textbox>
                  <w:txbxContent>
                    <w:p w14:paraId="2C5ABDC5" w14:textId="77777777" w:rsidR="006E7E09" w:rsidRDefault="006E7E09" w:rsidP="00547015">
                      <w:pPr>
                        <w:shd w:val="clear" w:color="auto" w:fill="FFFF00"/>
                        <w:spacing w:before="240" w:after="0" w:line="240" w:lineRule="auto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C00000"/>
                          <w:sz w:val="36"/>
                          <w:szCs w:val="36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4B0C9485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A90CD" w14:textId="77777777" w:rsidR="00547015" w:rsidRDefault="00F82224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07B102F" wp14:editId="3C28DCB3">
                <wp:simplePos x="0" y="0"/>
                <wp:positionH relativeFrom="column">
                  <wp:posOffset>2125345</wp:posOffset>
                </wp:positionH>
                <wp:positionV relativeFrom="paragraph">
                  <wp:posOffset>832485</wp:posOffset>
                </wp:positionV>
                <wp:extent cx="3743325" cy="914400"/>
                <wp:effectExtent l="16510" t="19685" r="21590" b="18415"/>
                <wp:wrapNone/>
                <wp:docPr id="2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C372" w14:textId="77777777" w:rsidR="006E7E09" w:rsidRDefault="006E7E09" w:rsidP="00547015">
                            <w:pPr>
                              <w:shd w:val="clear" w:color="auto" w:fill="92D050"/>
                              <w:spacing w:after="0" w:line="240" w:lineRule="auto"/>
                              <w:jc w:val="center"/>
                              <w:rPr>
                                <w:rFonts w:ascii="Arial Black" w:hAnsi="Arial Black" w:cs="Arial Black"/>
                                <w:color w:val="548D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548DD4"/>
                                <w:sz w:val="28"/>
                                <w:szCs w:val="28"/>
                              </w:rPr>
                              <w:t>РУКОВОДИТЕЛЬ МО</w:t>
                            </w:r>
                          </w:p>
                          <w:p w14:paraId="06FCA67D" w14:textId="77777777" w:rsidR="006E7E09" w:rsidRDefault="006E7E09" w:rsidP="00547015">
                            <w:pPr>
                              <w:shd w:val="clear" w:color="auto" w:fill="92D050"/>
                              <w:spacing w:after="0" w:line="240" w:lineRule="auto"/>
                              <w:jc w:val="center"/>
                              <w:rPr>
                                <w:rFonts w:ascii="Arial Black" w:hAnsi="Arial Black" w:cs="Arial Black"/>
                                <w:color w:val="548D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548DD4"/>
                                <w:sz w:val="28"/>
                                <w:szCs w:val="28"/>
                              </w:rPr>
                              <w:t>ПЕДАГОГОВ ДОПОЛНИТЕЛЬНОГО</w:t>
                            </w:r>
                          </w:p>
                          <w:p w14:paraId="258BB41F" w14:textId="77777777" w:rsidR="006E7E09" w:rsidRDefault="006E7E09" w:rsidP="00547015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rFonts w:ascii="Arial Black" w:hAnsi="Arial Black" w:cs="Arial Black"/>
                                <w:color w:val="548D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548DD4"/>
                                <w:sz w:val="28"/>
                                <w:szCs w:val="28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102F" id="Rectangle 109" o:spid="_x0000_s1028" style="position:absolute;left:0;text-align:left;margin-left:167.35pt;margin-top:65.55pt;width:294.75pt;height:1in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" strokecolor="#0070c0" strokeweight="2.25pt">
                <v:textbox>
                  <w:txbxContent>
                    <w:p w14:paraId="12DEC372" w14:textId="77777777" w:rsidR="006E7E09" w:rsidRDefault="006E7E09" w:rsidP="00547015">
                      <w:pPr>
                        <w:shd w:val="clear" w:color="auto" w:fill="92D050"/>
                        <w:spacing w:after="0" w:line="240" w:lineRule="auto"/>
                        <w:jc w:val="center"/>
                        <w:rPr>
                          <w:rFonts w:ascii="Arial Black" w:hAnsi="Arial Black" w:cs="Arial Black"/>
                          <w:color w:val="548DD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548DD4"/>
                          <w:sz w:val="28"/>
                          <w:szCs w:val="28"/>
                        </w:rPr>
                        <w:t>РУКОВОДИТЕЛЬ МО</w:t>
                      </w:r>
                    </w:p>
                    <w:p w14:paraId="06FCA67D" w14:textId="77777777" w:rsidR="006E7E09" w:rsidRDefault="006E7E09" w:rsidP="00547015">
                      <w:pPr>
                        <w:shd w:val="clear" w:color="auto" w:fill="92D050"/>
                        <w:spacing w:after="0" w:line="240" w:lineRule="auto"/>
                        <w:jc w:val="center"/>
                        <w:rPr>
                          <w:rFonts w:ascii="Arial Black" w:hAnsi="Arial Black" w:cs="Arial Black"/>
                          <w:color w:val="548DD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548DD4"/>
                          <w:sz w:val="28"/>
                          <w:szCs w:val="28"/>
                        </w:rPr>
                        <w:t>ПЕДАГОГОВ ДОПОЛНИТЕЛЬНОГО</w:t>
                      </w:r>
                    </w:p>
                    <w:p w14:paraId="258BB41F" w14:textId="77777777" w:rsidR="006E7E09" w:rsidRDefault="006E7E09" w:rsidP="00547015">
                      <w:pPr>
                        <w:shd w:val="clear" w:color="auto" w:fill="92D050"/>
                        <w:spacing w:after="0"/>
                        <w:jc w:val="center"/>
                        <w:rPr>
                          <w:rFonts w:ascii="Arial Black" w:hAnsi="Arial Black" w:cs="Arial Black"/>
                          <w:color w:val="548DD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548DD4"/>
                          <w:sz w:val="28"/>
                          <w:szCs w:val="28"/>
                        </w:rPr>
                        <w:t>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6A7A229" wp14:editId="6804BE48">
                <wp:simplePos x="0" y="0"/>
                <wp:positionH relativeFrom="column">
                  <wp:posOffset>6638290</wp:posOffset>
                </wp:positionH>
                <wp:positionV relativeFrom="paragraph">
                  <wp:posOffset>363855</wp:posOffset>
                </wp:positionV>
                <wp:extent cx="2346325" cy="736600"/>
                <wp:effectExtent l="14605" t="17780" r="20320" b="17145"/>
                <wp:wrapNone/>
                <wp:docPr id="2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E0CE5" w14:textId="77777777" w:rsidR="006E7E09" w:rsidRDefault="006E7E09" w:rsidP="00547015">
                            <w:pPr>
                              <w:shd w:val="clear" w:color="auto" w:fill="00B0F0"/>
                              <w:jc w:val="center"/>
                              <w:rPr>
                                <w:rFonts w:ascii="Arial Black" w:hAnsi="Arial Black" w:cs="Arial Black"/>
                                <w:color w:val="7692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76923C"/>
                                <w:sz w:val="28"/>
                                <w:szCs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A229" id="Rectangle 110" o:spid="_x0000_s1029" style="position:absolute;left:0;text-align:left;margin-left:522.7pt;margin-top:28.65pt;width:184.75pt;height:5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" strokecolor="#76923c" strokeweight="2.25pt">
                <v:textbox>
                  <w:txbxContent>
                    <w:p w14:paraId="712E0CE5" w14:textId="77777777" w:rsidR="006E7E09" w:rsidRDefault="006E7E09" w:rsidP="00547015">
                      <w:pPr>
                        <w:shd w:val="clear" w:color="auto" w:fill="00B0F0"/>
                        <w:jc w:val="center"/>
                        <w:rPr>
                          <w:rFonts w:ascii="Arial Black" w:hAnsi="Arial Black" w:cs="Arial Black"/>
                          <w:color w:val="76923C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76923C"/>
                          <w:sz w:val="28"/>
                          <w:szCs w:val="28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904C3A0" wp14:editId="66D18114">
                <wp:simplePos x="0" y="0"/>
                <wp:positionH relativeFrom="column">
                  <wp:posOffset>3985895</wp:posOffset>
                </wp:positionH>
                <wp:positionV relativeFrom="paragraph">
                  <wp:posOffset>274955</wp:posOffset>
                </wp:positionV>
                <wp:extent cx="354330" cy="310515"/>
                <wp:effectExtent l="31750" t="12065" r="29210" b="5080"/>
                <wp:wrapNone/>
                <wp:docPr id="2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4330" cy="310515"/>
                        </a:xfrm>
                        <a:prstGeom prst="rightArrow">
                          <a:avLst>
                            <a:gd name="adj1" fmla="val 50000"/>
                            <a:gd name="adj2" fmla="val 28528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EFC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7" o:spid="_x0000_s1026" type="#_x0000_t13" style="position:absolute;margin-left:313.85pt;margin-top:21.65pt;width:27.9pt;height:24.45pt;rotation:9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" fillcolor="#d99594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E51BFB3" wp14:editId="7133EAED">
                <wp:simplePos x="0" y="0"/>
                <wp:positionH relativeFrom="column">
                  <wp:posOffset>6106160</wp:posOffset>
                </wp:positionH>
                <wp:positionV relativeFrom="paragraph">
                  <wp:posOffset>-765810</wp:posOffset>
                </wp:positionV>
                <wp:extent cx="167005" cy="897255"/>
                <wp:effectExtent l="12700" t="15240" r="23495" b="8255"/>
                <wp:wrapNone/>
                <wp:docPr id="2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7005" cy="897255"/>
                        </a:xfrm>
                        <a:prstGeom prst="downArrow">
                          <a:avLst>
                            <a:gd name="adj1" fmla="val 50000"/>
                            <a:gd name="adj2" fmla="val 134316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E1A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2" o:spid="_x0000_s1026" type="#_x0000_t67" style="position:absolute;margin-left:480.8pt;margin-top:-60.3pt;width:13.15pt;height:70.65pt;rotation:-9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" fillcolor="#d99594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FC86913" wp14:editId="7673FC27">
                <wp:simplePos x="0" y="0"/>
                <wp:positionH relativeFrom="column">
                  <wp:posOffset>7682230</wp:posOffset>
                </wp:positionH>
                <wp:positionV relativeFrom="paragraph">
                  <wp:posOffset>23495</wp:posOffset>
                </wp:positionV>
                <wp:extent cx="250190" cy="328930"/>
                <wp:effectExtent l="29845" t="10795" r="24765" b="12700"/>
                <wp:wrapNone/>
                <wp:docPr id="2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328930"/>
                        </a:xfrm>
                        <a:prstGeom prst="downArrow">
                          <a:avLst>
                            <a:gd name="adj1" fmla="val 50000"/>
                            <a:gd name="adj2" fmla="val 328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F4A4" id="AutoShape 123" o:spid="_x0000_s1026" type="#_x0000_t67" style="position:absolute;margin-left:604.9pt;margin-top:1.85pt;width:19.7pt;height:25.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14:paraId="7681E42F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BC580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4A506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BDC2E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A9413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F5BB2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D7762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86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BE41E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AFD9B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011AF" w14:textId="77777777" w:rsidR="00547015" w:rsidRDefault="00F82224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A9D66EB" wp14:editId="63821DDC">
                <wp:simplePos x="0" y="0"/>
                <wp:positionH relativeFrom="column">
                  <wp:posOffset>4130675</wp:posOffset>
                </wp:positionH>
                <wp:positionV relativeFrom="paragraph">
                  <wp:posOffset>28575</wp:posOffset>
                </wp:positionV>
                <wp:extent cx="354330" cy="310515"/>
                <wp:effectExtent l="24130" t="7620" r="27305" b="9525"/>
                <wp:wrapNone/>
                <wp:docPr id="2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4330" cy="310515"/>
                        </a:xfrm>
                        <a:prstGeom prst="rightArrow">
                          <a:avLst>
                            <a:gd name="adj1" fmla="val 50000"/>
                            <a:gd name="adj2" fmla="val 28528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3A00" id="AutoShape 128" o:spid="_x0000_s1026" type="#_x0000_t13" style="position:absolute;margin-left:325.25pt;margin-top:2.25pt;width:27.9pt;height:24.45pt;rotation:9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" fillcolor="#d99594"/>
            </w:pict>
          </mc:Fallback>
        </mc:AlternateContent>
      </w:r>
    </w:p>
    <w:p w14:paraId="7A73091D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93A0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91ECA" w14:textId="77777777" w:rsidR="00547015" w:rsidRDefault="00F82224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1C06E9F" wp14:editId="1E607A3E">
                <wp:simplePos x="0" y="0"/>
                <wp:positionH relativeFrom="column">
                  <wp:posOffset>2816860</wp:posOffset>
                </wp:positionH>
                <wp:positionV relativeFrom="paragraph">
                  <wp:posOffset>63500</wp:posOffset>
                </wp:positionV>
                <wp:extent cx="2924175" cy="673100"/>
                <wp:effectExtent l="22225" t="18415" r="15875" b="22860"/>
                <wp:wrapNone/>
                <wp:docPr id="2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66AED" w14:textId="77777777" w:rsidR="006E7E09" w:rsidRDefault="006E7E09" w:rsidP="00547015">
                            <w:pPr>
                              <w:shd w:val="clear" w:color="auto" w:fill="C6D9F1"/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B050"/>
                                <w:sz w:val="28"/>
                                <w:szCs w:val="28"/>
                              </w:rPr>
                              <w:t>МЕТОДИСТ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06E9F" id="Rectangle 112" o:spid="_x0000_s1030" style="position:absolute;left:0;text-align:left;margin-left:221.8pt;margin-top:5pt;width:230.25pt;height:53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" strokecolor="#00b050" strokeweight="2.25pt">
                <v:textbox>
                  <w:txbxContent>
                    <w:p w14:paraId="4EC66AED" w14:textId="77777777" w:rsidR="006E7E09" w:rsidRDefault="006E7E09" w:rsidP="00547015">
                      <w:pPr>
                        <w:shd w:val="clear" w:color="auto" w:fill="C6D9F1"/>
                        <w:spacing w:before="240"/>
                        <w:jc w:val="center"/>
                        <w:rPr>
                          <w:rFonts w:ascii="Arial Black" w:hAnsi="Arial Black" w:cs="Arial Black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00B050"/>
                          <w:sz w:val="28"/>
                          <w:szCs w:val="28"/>
                        </w:rPr>
                        <w:t>МЕТОДИСТ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63E6401" wp14:editId="528F5F24">
                <wp:simplePos x="0" y="0"/>
                <wp:positionH relativeFrom="column">
                  <wp:posOffset>6223000</wp:posOffset>
                </wp:positionH>
                <wp:positionV relativeFrom="paragraph">
                  <wp:posOffset>2219960</wp:posOffset>
                </wp:positionV>
                <wp:extent cx="2433955" cy="699135"/>
                <wp:effectExtent l="18415" t="22225" r="14605" b="21590"/>
                <wp:wrapNone/>
                <wp:docPr id="2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A823C" w14:textId="77777777" w:rsidR="006E7E09" w:rsidRDefault="006E7E09" w:rsidP="00547015">
                            <w:pPr>
                              <w:shd w:val="clear" w:color="auto" w:fill="F79646"/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943634"/>
                                <w:sz w:val="28"/>
                                <w:szCs w:val="28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E6401" id="Rectangle 113" o:spid="_x0000_s1031" style="position:absolute;left:0;text-align:left;margin-left:490pt;margin-top:174.8pt;width:191.65pt;height:55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" strokecolor="#974706" strokeweight="2.25pt">
                <v:textbox>
                  <w:txbxContent>
                    <w:p w14:paraId="13AA823C" w14:textId="77777777" w:rsidR="006E7E09" w:rsidRDefault="006E7E09" w:rsidP="00547015">
                      <w:pPr>
                        <w:shd w:val="clear" w:color="auto" w:fill="F79646"/>
                        <w:jc w:val="center"/>
                        <w:rPr>
                          <w:rFonts w:ascii="Arial Black" w:hAnsi="Arial Black" w:cs="Arial Black"/>
                          <w:color w:val="94363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943634"/>
                          <w:sz w:val="28"/>
                          <w:szCs w:val="28"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141CDC1" wp14:editId="347F519C">
                <wp:simplePos x="0" y="0"/>
                <wp:positionH relativeFrom="column">
                  <wp:posOffset>12700</wp:posOffset>
                </wp:positionH>
                <wp:positionV relativeFrom="paragraph">
                  <wp:posOffset>2277745</wp:posOffset>
                </wp:positionV>
                <wp:extent cx="2335530" cy="684530"/>
                <wp:effectExtent l="18415" t="22860" r="17780" b="16510"/>
                <wp:wrapNone/>
                <wp:docPr id="2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E835" w14:textId="77777777" w:rsidR="006E7E09" w:rsidRDefault="006E7E09" w:rsidP="00547015">
                            <w:pPr>
                              <w:shd w:val="clear" w:color="auto" w:fill="A6A6A6"/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943634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CDC1" id="Rectangle 114" o:spid="_x0000_s1032" style="position:absolute;left:0;text-align:left;margin-left:1pt;margin-top:179.35pt;width:183.9pt;height:53.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" strokecolor="#974706" strokeweight="2.25pt">
                <v:textbox>
                  <w:txbxContent>
                    <w:p w14:paraId="7E62E835" w14:textId="77777777" w:rsidR="006E7E09" w:rsidRDefault="006E7E09" w:rsidP="00547015">
                      <w:pPr>
                        <w:shd w:val="clear" w:color="auto" w:fill="A6A6A6"/>
                        <w:jc w:val="center"/>
                        <w:rPr>
                          <w:rFonts w:ascii="Arial Black" w:hAnsi="Arial Black" w:cs="Arial Black"/>
                          <w:color w:val="94363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943634"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36AA81D" wp14:editId="7DC01D39">
                <wp:simplePos x="0" y="0"/>
                <wp:positionH relativeFrom="column">
                  <wp:posOffset>2727325</wp:posOffset>
                </wp:positionH>
                <wp:positionV relativeFrom="paragraph">
                  <wp:posOffset>997585</wp:posOffset>
                </wp:positionV>
                <wp:extent cx="3028950" cy="928370"/>
                <wp:effectExtent l="18415" t="19050" r="19685" b="14605"/>
                <wp:wrapNone/>
                <wp:docPr id="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44F87" w14:textId="77777777" w:rsidR="006E7E09" w:rsidRDefault="006E7E09" w:rsidP="00547015">
                            <w:pPr>
                              <w:shd w:val="clear" w:color="auto" w:fill="C4BC96"/>
                              <w:jc w:val="center"/>
                              <w:rPr>
                                <w:rFonts w:ascii="Arial Black" w:hAnsi="Arial Black" w:cs="Arial Black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B050"/>
                                <w:sz w:val="28"/>
                                <w:szCs w:val="28"/>
                              </w:rPr>
                              <w:t>ПЕДАГОГИ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A81D" id="Rectangle 115" o:spid="_x0000_s1033" style="position:absolute;left:0;text-align:left;margin-left:214.75pt;margin-top:78.55pt;width:238.5pt;height:73.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" strokecolor="#00b050" strokeweight="2.25pt">
                <v:textbox>
                  <w:txbxContent>
                    <w:p w14:paraId="63A44F87" w14:textId="77777777" w:rsidR="006E7E09" w:rsidRDefault="006E7E09" w:rsidP="00547015">
                      <w:pPr>
                        <w:shd w:val="clear" w:color="auto" w:fill="C4BC96"/>
                        <w:jc w:val="center"/>
                        <w:rPr>
                          <w:rFonts w:ascii="Arial Black" w:hAnsi="Arial Black" w:cs="Arial Black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00B050"/>
                          <w:sz w:val="28"/>
                          <w:szCs w:val="28"/>
                        </w:rPr>
                        <w:t>ПЕДАГОГИ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E2E18DB" wp14:editId="597C5ADB">
                <wp:simplePos x="0" y="0"/>
                <wp:positionH relativeFrom="column">
                  <wp:posOffset>2868295</wp:posOffset>
                </wp:positionH>
                <wp:positionV relativeFrom="paragraph">
                  <wp:posOffset>2265680</wp:posOffset>
                </wp:positionV>
                <wp:extent cx="2812415" cy="696595"/>
                <wp:effectExtent l="16510" t="20320" r="19050" b="16510"/>
                <wp:wrapNone/>
                <wp:docPr id="1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2942D" w14:textId="77777777" w:rsidR="006E7E09" w:rsidRDefault="006E7E09" w:rsidP="00547015">
                            <w:pPr>
                              <w:shd w:val="clear" w:color="auto" w:fill="D99594"/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943634"/>
                                <w:sz w:val="28"/>
                                <w:szCs w:val="28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18DB" id="Rectangle 116" o:spid="_x0000_s1034" style="position:absolute;left:0;text-align:left;margin-left:225.85pt;margin-top:178.4pt;width:221.45pt;height:54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" strokecolor="#974706" strokeweight="2.25pt">
                <v:textbox>
                  <w:txbxContent>
                    <w:p w14:paraId="5B12942D" w14:textId="77777777" w:rsidR="006E7E09" w:rsidRDefault="006E7E09" w:rsidP="00547015">
                      <w:pPr>
                        <w:shd w:val="clear" w:color="auto" w:fill="D99594"/>
                        <w:spacing w:before="240"/>
                        <w:jc w:val="center"/>
                        <w:rPr>
                          <w:rFonts w:ascii="Arial Black" w:hAnsi="Arial Black" w:cs="Arial Black"/>
                          <w:color w:val="94363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943634"/>
                          <w:sz w:val="28"/>
                          <w:szCs w:val="28"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2B66079" wp14:editId="799FBE6C">
                <wp:simplePos x="0" y="0"/>
                <wp:positionH relativeFrom="column">
                  <wp:posOffset>6161405</wp:posOffset>
                </wp:positionH>
                <wp:positionV relativeFrom="paragraph">
                  <wp:posOffset>1341755</wp:posOffset>
                </wp:positionV>
                <wp:extent cx="216535" cy="1006475"/>
                <wp:effectExtent l="0" t="272415" r="0" b="234950"/>
                <wp:wrapNone/>
                <wp:docPr id="1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93881">
                          <a:off x="0" y="0"/>
                          <a:ext cx="216535" cy="1006475"/>
                        </a:xfrm>
                        <a:prstGeom prst="downArrow">
                          <a:avLst>
                            <a:gd name="adj1" fmla="val 50000"/>
                            <a:gd name="adj2" fmla="val 116202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A199" id="AutoShape 118" o:spid="_x0000_s1026" type="#_x0000_t67" style="position:absolute;margin-left:485.15pt;margin-top:105.65pt;width:17.05pt;height:79.25pt;rotation:-3270116fd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" fillcolor="#d99594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059257B" wp14:editId="76FF970D">
                <wp:simplePos x="0" y="0"/>
                <wp:positionH relativeFrom="column">
                  <wp:posOffset>2298700</wp:posOffset>
                </wp:positionH>
                <wp:positionV relativeFrom="paragraph">
                  <wp:posOffset>1313180</wp:posOffset>
                </wp:positionV>
                <wp:extent cx="172085" cy="977265"/>
                <wp:effectExtent l="227965" t="0" r="266700" b="0"/>
                <wp:wrapNone/>
                <wp:docPr id="1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55741">
                          <a:off x="0" y="0"/>
                          <a:ext cx="172085" cy="977265"/>
                        </a:xfrm>
                        <a:prstGeom prst="downArrow">
                          <a:avLst>
                            <a:gd name="adj1" fmla="val 50000"/>
                            <a:gd name="adj2" fmla="val 141974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F29C" id="AutoShape 119" o:spid="_x0000_s1026" type="#_x0000_t67" style="position:absolute;margin-left:181pt;margin-top:103.4pt;width:13.55pt;height:76.95pt;rotation:2463871fd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" fillcolor="#d99594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652D6D8" wp14:editId="7308EDC3">
                <wp:simplePos x="0" y="0"/>
                <wp:positionH relativeFrom="column">
                  <wp:posOffset>4119245</wp:posOffset>
                </wp:positionH>
                <wp:positionV relativeFrom="paragraph">
                  <wp:posOffset>792480</wp:posOffset>
                </wp:positionV>
                <wp:extent cx="232410" cy="165735"/>
                <wp:effectExtent l="24130" t="9525" r="29210" b="5715"/>
                <wp:wrapNone/>
                <wp:docPr id="1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2410" cy="165735"/>
                        </a:xfrm>
                        <a:prstGeom prst="rightArrow">
                          <a:avLst>
                            <a:gd name="adj1" fmla="val 50000"/>
                            <a:gd name="adj2" fmla="val 35057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D2A7" id="AutoShape 120" o:spid="_x0000_s1026" type="#_x0000_t13" style="position:absolute;margin-left:324.35pt;margin-top:62.4pt;width:18.3pt;height:13.05pt;rotation:9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" fillcolor="#d99594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896551D" wp14:editId="7A4C1C5D">
                <wp:simplePos x="0" y="0"/>
                <wp:positionH relativeFrom="column">
                  <wp:posOffset>4156710</wp:posOffset>
                </wp:positionH>
                <wp:positionV relativeFrom="paragraph">
                  <wp:posOffset>2032635</wp:posOffset>
                </wp:positionV>
                <wp:extent cx="299085" cy="144145"/>
                <wp:effectExtent l="20320" t="5080" r="16510" b="19685"/>
                <wp:wrapNone/>
                <wp:docPr id="1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9085" cy="144145"/>
                        </a:xfrm>
                        <a:prstGeom prst="rightArrow">
                          <a:avLst>
                            <a:gd name="adj1" fmla="val 50000"/>
                            <a:gd name="adj2" fmla="val 51872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561A" id="AutoShape 121" o:spid="_x0000_s1026" type="#_x0000_t13" style="position:absolute;margin-left:327.3pt;margin-top:160.05pt;width:23.55pt;height:11.35pt;rotation:9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" fillcolor="#d99594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4E90C07" wp14:editId="0B7F4648">
                <wp:simplePos x="0" y="0"/>
                <wp:positionH relativeFrom="column">
                  <wp:posOffset>6842760</wp:posOffset>
                </wp:positionH>
                <wp:positionV relativeFrom="paragraph">
                  <wp:posOffset>63500</wp:posOffset>
                </wp:positionV>
                <wp:extent cx="2346325" cy="770255"/>
                <wp:effectExtent l="19050" t="27940" r="25400" b="20955"/>
                <wp:wrapNone/>
                <wp:docPr id="1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AAD5C" w14:textId="77777777" w:rsidR="006E7E09" w:rsidRDefault="006E7E09" w:rsidP="00547015">
                            <w:pPr>
                              <w:shd w:val="clear" w:color="auto" w:fill="92CDDC"/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943634"/>
                                <w:sz w:val="28"/>
                                <w:szCs w:val="28"/>
                              </w:rPr>
                              <w:t>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0C07" id="Rectangle 124" o:spid="_x0000_s1035" style="position:absolute;left:0;text-align:left;margin-left:538.8pt;margin-top:5pt;width:184.75pt;height:60.6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" strokecolor="#943634" strokeweight="3pt">
                <v:textbox>
                  <w:txbxContent>
                    <w:p w14:paraId="018AAD5C" w14:textId="77777777" w:rsidR="006E7E09" w:rsidRDefault="006E7E09" w:rsidP="00547015">
                      <w:pPr>
                        <w:shd w:val="clear" w:color="auto" w:fill="92CDDC"/>
                        <w:jc w:val="center"/>
                        <w:rPr>
                          <w:rFonts w:ascii="Arial Black" w:hAnsi="Arial Black" w:cs="Arial Black"/>
                          <w:color w:val="94363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color w:val="943634"/>
                          <w:sz w:val="28"/>
                          <w:szCs w:val="28"/>
                        </w:rPr>
                        <w:t>РОДИТЕЛЬСКИЕ СОБРАНИЯ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CB7F48D" wp14:editId="282D8823">
                <wp:simplePos x="0" y="0"/>
                <wp:positionH relativeFrom="column">
                  <wp:posOffset>6842760</wp:posOffset>
                </wp:positionH>
                <wp:positionV relativeFrom="paragraph">
                  <wp:posOffset>1419225</wp:posOffset>
                </wp:positionV>
                <wp:extent cx="2359025" cy="391795"/>
                <wp:effectExtent l="19050" t="21590" r="22225" b="24765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02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2D56" w14:textId="77777777" w:rsidR="006E7E09" w:rsidRDefault="006E7E09" w:rsidP="00547015">
                            <w:pPr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7F48D" id="Rectangle 125" o:spid="_x0000_s1036" style="position:absolute;left:0;text-align:left;margin-left:538.8pt;margin-top:111.75pt;width:185.75pt;height:30.8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" strokecolor="#00b050" strokeweight="3pt">
                <v:textbox>
                  <w:txbxContent>
                    <w:p w14:paraId="0C8C2D56" w14:textId="77777777" w:rsidR="006E7E09" w:rsidRDefault="006E7E09" w:rsidP="00547015">
                      <w:pPr>
                        <w:jc w:val="center"/>
                        <w:rPr>
                          <w:rFonts w:ascii="Arial Black" w:hAnsi="Arial Black" w:cs="Arial Black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00B050"/>
                          <w:sz w:val="28"/>
                          <w:szCs w:val="28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5CC620E" wp14:editId="3CDAADE5">
                <wp:simplePos x="0" y="0"/>
                <wp:positionH relativeFrom="column">
                  <wp:posOffset>5742305</wp:posOffset>
                </wp:positionH>
                <wp:positionV relativeFrom="paragraph">
                  <wp:posOffset>810260</wp:posOffset>
                </wp:positionV>
                <wp:extent cx="1101725" cy="189230"/>
                <wp:effectExtent l="0" t="193675" r="0" b="226695"/>
                <wp:wrapNone/>
                <wp:docPr id="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42680">
                          <a:off x="0" y="0"/>
                          <a:ext cx="1101725" cy="189230"/>
                        </a:xfrm>
                        <a:prstGeom prst="rightArrow">
                          <a:avLst>
                            <a:gd name="adj1" fmla="val 50000"/>
                            <a:gd name="adj2" fmla="val 145554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00AD" id="AutoShape 126" o:spid="_x0000_s1026" type="#_x0000_t13" style="position:absolute;margin-left:452.15pt;margin-top:63.8pt;width:86.75pt;height:14.9pt;rotation:-1903471fd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" fillcolor="#d99594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C4DF8F1" wp14:editId="46540BB8">
                <wp:simplePos x="0" y="0"/>
                <wp:positionH relativeFrom="column">
                  <wp:posOffset>7595235</wp:posOffset>
                </wp:positionH>
                <wp:positionV relativeFrom="paragraph">
                  <wp:posOffset>1939290</wp:posOffset>
                </wp:positionV>
                <wp:extent cx="379730" cy="158750"/>
                <wp:effectExtent l="15240" t="21590" r="16510" b="8255"/>
                <wp:wrapNone/>
                <wp:docPr id="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9730" cy="158750"/>
                        </a:xfrm>
                        <a:prstGeom prst="rightArrow">
                          <a:avLst>
                            <a:gd name="adj1" fmla="val 50000"/>
                            <a:gd name="adj2" fmla="val 59800"/>
                          </a:avLst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3844" id="AutoShape 127" o:spid="_x0000_s1026" type="#_x0000_t13" style="position:absolute;margin-left:598.05pt;margin-top:152.7pt;width:29.9pt;height:12.5pt;rotation:-90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" fillcolor="#d99594"/>
            </w:pict>
          </mc:Fallback>
        </mc:AlternateContent>
      </w:r>
    </w:p>
    <w:p w14:paraId="521F1807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9ACEC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B8E2F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A809B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4AADA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B404B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E4195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6BDC7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B7487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234FD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78E80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28E00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E9D78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BEE05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6FF19" w14:textId="77777777" w:rsidR="00547015" w:rsidRDefault="00547015" w:rsidP="0054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52E49" w14:textId="77777777" w:rsidR="00F87A3E" w:rsidRDefault="00F87A3E" w:rsidP="00F87A3E"/>
    <w:p w14:paraId="4ECD75F1" w14:textId="77777777" w:rsidR="00A97C6C" w:rsidRDefault="00A97C6C" w:rsidP="00A97C6C">
      <w:pPr>
        <w:autoSpaceDE w:val="0"/>
        <w:autoSpaceDN w:val="0"/>
        <w:adjustRightInd w:val="0"/>
        <w:spacing w:after="0" w:line="240" w:lineRule="auto"/>
      </w:pPr>
    </w:p>
    <w:p w14:paraId="3B328D12" w14:textId="77777777" w:rsidR="001E3988" w:rsidRPr="00402703" w:rsidRDefault="001E3988" w:rsidP="00A97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703">
        <w:rPr>
          <w:rFonts w:ascii="Times New Roman" w:hAnsi="Times New Roman" w:cs="Times New Roman"/>
          <w:b/>
          <w:bCs/>
          <w:sz w:val="24"/>
          <w:szCs w:val="24"/>
        </w:rPr>
        <w:t>Рис.1</w:t>
      </w:r>
      <w:r w:rsidRPr="00402703">
        <w:rPr>
          <w:rFonts w:ascii="Times New Roman" w:hAnsi="Times New Roman" w:cs="Times New Roman"/>
          <w:sz w:val="24"/>
          <w:szCs w:val="24"/>
        </w:rPr>
        <w:t xml:space="preserve">. </w:t>
      </w:r>
      <w:r w:rsidRPr="00402703">
        <w:rPr>
          <w:rFonts w:ascii="Times New Roman" w:hAnsi="Times New Roman" w:cs="Times New Roman"/>
          <w:b/>
          <w:bCs/>
          <w:sz w:val="24"/>
          <w:szCs w:val="24"/>
        </w:rPr>
        <w:t>Организационная структура центра</w:t>
      </w:r>
    </w:p>
    <w:p w14:paraId="1D5AC24F" w14:textId="77777777" w:rsidR="001E3988" w:rsidRDefault="001E3988" w:rsidP="00A9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E3988" w:rsidSect="00F87A3E">
          <w:pgSz w:w="16838" w:h="11906" w:orient="landscape" w:code="9"/>
          <w:pgMar w:top="568" w:right="1134" w:bottom="851" w:left="1134" w:header="709" w:footer="709" w:gutter="0"/>
          <w:cols w:space="708"/>
          <w:docGrid w:linePitch="360"/>
        </w:sectPr>
      </w:pPr>
    </w:p>
    <w:p w14:paraId="3DDD1137" w14:textId="77777777" w:rsidR="00914948" w:rsidRDefault="00911D96" w:rsidP="00547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B20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948">
        <w:rPr>
          <w:rFonts w:ascii="Times New Roman" w:hAnsi="Times New Roman" w:cs="Times New Roman"/>
          <w:sz w:val="28"/>
          <w:szCs w:val="28"/>
        </w:rPr>
        <w:t>Из сказанного выше следует, что в</w:t>
      </w:r>
      <w:r w:rsidR="00547015">
        <w:rPr>
          <w:rFonts w:ascii="Times New Roman" w:hAnsi="Times New Roman" w:cs="Times New Roman"/>
          <w:sz w:val="28"/>
          <w:szCs w:val="28"/>
        </w:rPr>
        <w:t xml:space="preserve"> целом структура МАУ ДО ДООЦ (ФК и С) п. Добринка</w:t>
      </w:r>
      <w:r w:rsidR="00914948" w:rsidRPr="00736FDC">
        <w:rPr>
          <w:rFonts w:ascii="Times New Roman" w:hAnsi="Times New Roman" w:cs="Times New Roman"/>
          <w:sz w:val="28"/>
          <w:szCs w:val="28"/>
        </w:rPr>
        <w:t xml:space="preserve"> и система управления достаточны и эффективны </w:t>
      </w:r>
      <w:r w:rsidR="00547015" w:rsidRPr="00736FDC">
        <w:rPr>
          <w:rFonts w:ascii="Times New Roman" w:hAnsi="Times New Roman" w:cs="Times New Roman"/>
          <w:sz w:val="28"/>
          <w:szCs w:val="28"/>
        </w:rPr>
        <w:t>для обеспечения</w:t>
      </w:r>
      <w:r w:rsidR="00914948" w:rsidRPr="00736FDC">
        <w:rPr>
          <w:rFonts w:ascii="Times New Roman" w:hAnsi="Times New Roman" w:cs="Times New Roman"/>
          <w:sz w:val="28"/>
          <w:szCs w:val="28"/>
        </w:rPr>
        <w:t xml:space="preserve"> выполнения функций центра в сфере дополнительного образования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Система полномочий и </w:t>
      </w:r>
      <w:r w:rsidR="00547015">
        <w:rPr>
          <w:rFonts w:ascii="Times New Roman" w:hAnsi="Times New Roman" w:cs="Times New Roman"/>
          <w:sz w:val="28"/>
          <w:szCs w:val="28"/>
        </w:rPr>
        <w:t>ответственности демонстрирует четкое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015">
        <w:rPr>
          <w:rFonts w:ascii="Times New Roman" w:hAnsi="Times New Roman" w:cs="Times New Roman"/>
          <w:sz w:val="28"/>
          <w:szCs w:val="28"/>
        </w:rPr>
        <w:t>взаимодействие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015">
        <w:rPr>
          <w:rFonts w:ascii="Times New Roman" w:hAnsi="Times New Roman" w:cs="Times New Roman"/>
          <w:sz w:val="28"/>
          <w:szCs w:val="28"/>
        </w:rPr>
        <w:t>компонентов 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структуры Центра, что </w:t>
      </w:r>
      <w:r w:rsidR="00547015">
        <w:rPr>
          <w:rFonts w:ascii="Times New Roman" w:hAnsi="Times New Roman" w:cs="Times New Roman"/>
          <w:sz w:val="28"/>
          <w:szCs w:val="28"/>
        </w:rPr>
        <w:t>способствует совершенствованию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015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работы каждого </w:t>
      </w:r>
      <w:r w:rsidR="00547015">
        <w:rPr>
          <w:rFonts w:ascii="Times New Roman" w:hAnsi="Times New Roman" w:cs="Times New Roman"/>
          <w:sz w:val="28"/>
          <w:szCs w:val="28"/>
        </w:rPr>
        <w:t>работника,</w:t>
      </w:r>
      <w:r>
        <w:rPr>
          <w:rFonts w:ascii="Times New Roman" w:hAnsi="Times New Roman" w:cs="Times New Roman"/>
          <w:sz w:val="28"/>
          <w:szCs w:val="28"/>
        </w:rPr>
        <w:t xml:space="preserve"> его личного вклада в деятельность учреждения.</w:t>
      </w:r>
    </w:p>
    <w:p w14:paraId="64EA2D84" w14:textId="77777777" w:rsidR="00914948" w:rsidRDefault="00914948" w:rsidP="00EF5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1062F" w14:textId="77777777" w:rsidR="001E3988" w:rsidRDefault="001E3988" w:rsidP="005470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FD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14948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736FDC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 w:rsidR="00433FFB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736FDC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</w:t>
      </w:r>
      <w:r w:rsidR="006842E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36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F02">
        <w:rPr>
          <w:rFonts w:ascii="Times New Roman" w:hAnsi="Times New Roman" w:cs="Times New Roman"/>
          <w:b/>
          <w:bCs/>
          <w:sz w:val="28"/>
          <w:szCs w:val="28"/>
        </w:rPr>
        <w:t>УЧРЕЖДЕНИЯ.</w:t>
      </w:r>
    </w:p>
    <w:p w14:paraId="01B6FBC4" w14:textId="77777777" w:rsidR="00015256" w:rsidRPr="00027072" w:rsidRDefault="00015256" w:rsidP="00EF5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534A4" w14:textId="77777777" w:rsidR="001E3988" w:rsidRPr="00027072" w:rsidRDefault="001E3988" w:rsidP="00EF5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27072">
        <w:rPr>
          <w:rFonts w:ascii="Times New Roman" w:hAnsi="Times New Roman" w:cs="Times New Roman"/>
          <w:b/>
          <w:bCs/>
          <w:sz w:val="28"/>
          <w:szCs w:val="28"/>
        </w:rPr>
        <w:t xml:space="preserve">3.1. Характеристика </w:t>
      </w:r>
      <w:r w:rsidR="00914948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r w:rsidRPr="0002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015">
        <w:rPr>
          <w:rFonts w:ascii="Times New Roman" w:hAnsi="Times New Roman" w:cs="Times New Roman"/>
          <w:b/>
          <w:bCs/>
          <w:sz w:val="28"/>
          <w:szCs w:val="28"/>
        </w:rPr>
        <w:t>МАУ ДО ДООЦ (ФК и С) п. Добринка</w:t>
      </w:r>
    </w:p>
    <w:p w14:paraId="6B215863" w14:textId="1147D789" w:rsidR="001E3988" w:rsidRPr="00027072" w:rsidRDefault="001E3988" w:rsidP="00EF5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072">
        <w:rPr>
          <w:rFonts w:ascii="Times New Roman" w:hAnsi="Times New Roman" w:cs="Times New Roman"/>
          <w:sz w:val="28"/>
          <w:szCs w:val="28"/>
        </w:rPr>
        <w:t xml:space="preserve">Центр представляет образовательные услуги </w:t>
      </w:r>
      <w:r w:rsidR="00547015">
        <w:rPr>
          <w:rFonts w:ascii="Times New Roman" w:hAnsi="Times New Roman" w:cs="Times New Roman"/>
          <w:sz w:val="28"/>
          <w:szCs w:val="28"/>
        </w:rPr>
        <w:t>учащимся в</w:t>
      </w:r>
      <w:r w:rsidR="007E63A4">
        <w:rPr>
          <w:rFonts w:ascii="Times New Roman" w:hAnsi="Times New Roman" w:cs="Times New Roman"/>
          <w:sz w:val="28"/>
          <w:szCs w:val="28"/>
        </w:rPr>
        <w:t xml:space="preserve"> возрасте от 5</w:t>
      </w:r>
      <w:r w:rsidR="004A5C43">
        <w:rPr>
          <w:rFonts w:ascii="Times New Roman" w:hAnsi="Times New Roman" w:cs="Times New Roman"/>
          <w:sz w:val="28"/>
          <w:szCs w:val="28"/>
        </w:rPr>
        <w:t xml:space="preserve"> лет до 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027072">
        <w:rPr>
          <w:rFonts w:ascii="Times New Roman" w:hAnsi="Times New Roman" w:cs="Times New Roman"/>
          <w:sz w:val="28"/>
          <w:szCs w:val="28"/>
        </w:rPr>
        <w:t xml:space="preserve"> по </w:t>
      </w:r>
      <w:r w:rsidR="003265D7">
        <w:rPr>
          <w:rFonts w:ascii="Times New Roman" w:hAnsi="Times New Roman" w:cs="Times New Roman"/>
          <w:sz w:val="28"/>
          <w:szCs w:val="28"/>
        </w:rPr>
        <w:t>2</w:t>
      </w:r>
      <w:r w:rsidRPr="00027072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ностям</w:t>
      </w:r>
      <w:r w:rsidRPr="00027072">
        <w:rPr>
          <w:rFonts w:ascii="Times New Roman" w:hAnsi="Times New Roman" w:cs="Times New Roman"/>
          <w:sz w:val="28"/>
          <w:szCs w:val="28"/>
        </w:rPr>
        <w:t>:</w:t>
      </w:r>
    </w:p>
    <w:p w14:paraId="7948B284" w14:textId="77777777" w:rsidR="001E3988" w:rsidRPr="00027072" w:rsidRDefault="001E3988" w:rsidP="00EF5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7072">
        <w:rPr>
          <w:rFonts w:ascii="Times New Roman" w:hAnsi="Times New Roman" w:cs="Times New Roman"/>
          <w:sz w:val="28"/>
          <w:szCs w:val="28"/>
        </w:rPr>
        <w:t xml:space="preserve">- </w:t>
      </w:r>
      <w:r w:rsidR="00547015">
        <w:rPr>
          <w:rFonts w:ascii="Times New Roman" w:hAnsi="Times New Roman" w:cs="Times New Roman"/>
          <w:sz w:val="28"/>
          <w:szCs w:val="28"/>
        </w:rPr>
        <w:t>туристско-краеведческой</w:t>
      </w:r>
      <w:r w:rsidRPr="00027072">
        <w:rPr>
          <w:rFonts w:ascii="Times New Roman" w:hAnsi="Times New Roman" w:cs="Times New Roman"/>
          <w:sz w:val="28"/>
          <w:szCs w:val="28"/>
        </w:rPr>
        <w:t>;</w:t>
      </w:r>
    </w:p>
    <w:p w14:paraId="74F56929" w14:textId="77777777" w:rsidR="004A5C43" w:rsidRPr="00027072" w:rsidRDefault="004A5C43" w:rsidP="00EF5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-физкультурно-спортивной</w:t>
      </w:r>
    </w:p>
    <w:p w14:paraId="05D049CD" w14:textId="77777777" w:rsidR="001E3988" w:rsidRDefault="001E3988" w:rsidP="00547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E63A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47015" w:rsidRPr="00027072">
        <w:rPr>
          <w:rFonts w:ascii="Times New Roman" w:hAnsi="Times New Roman" w:cs="Times New Roman"/>
          <w:sz w:val="28"/>
          <w:szCs w:val="28"/>
        </w:rPr>
        <w:t xml:space="preserve">в </w:t>
      </w:r>
      <w:r w:rsidR="00547015">
        <w:rPr>
          <w:rFonts w:ascii="Times New Roman" w:hAnsi="Times New Roman" w:cs="Times New Roman"/>
          <w:sz w:val="28"/>
          <w:szCs w:val="28"/>
        </w:rPr>
        <w:t>объединения</w:t>
      </w:r>
      <w:r w:rsidRPr="00027072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на основе свободного выбора </w:t>
      </w:r>
      <w:r w:rsidRPr="00027072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7E63A4">
        <w:rPr>
          <w:rFonts w:ascii="Times New Roman" w:hAnsi="Times New Roman" w:cs="Times New Roman"/>
          <w:sz w:val="28"/>
          <w:szCs w:val="28"/>
        </w:rPr>
        <w:t>общеобразовательной (</w:t>
      </w:r>
      <w:r w:rsidRPr="00027072">
        <w:rPr>
          <w:rFonts w:ascii="Times New Roman" w:hAnsi="Times New Roman" w:cs="Times New Roman"/>
          <w:sz w:val="28"/>
          <w:szCs w:val="28"/>
        </w:rPr>
        <w:t>общеразвивающей</w:t>
      </w:r>
      <w:r w:rsidR="007E63A4">
        <w:rPr>
          <w:rFonts w:ascii="Times New Roman" w:hAnsi="Times New Roman" w:cs="Times New Roman"/>
          <w:sz w:val="28"/>
          <w:szCs w:val="28"/>
        </w:rPr>
        <w:t>)</w:t>
      </w:r>
      <w:r w:rsidRPr="00027072">
        <w:rPr>
          <w:rFonts w:ascii="Times New Roman" w:hAnsi="Times New Roman" w:cs="Times New Roman"/>
          <w:sz w:val="28"/>
          <w:szCs w:val="28"/>
        </w:rPr>
        <w:t xml:space="preserve"> </w:t>
      </w:r>
      <w:r w:rsidR="00547015" w:rsidRPr="00027072">
        <w:rPr>
          <w:rFonts w:ascii="Times New Roman" w:hAnsi="Times New Roman" w:cs="Times New Roman"/>
          <w:sz w:val="28"/>
          <w:szCs w:val="28"/>
        </w:rPr>
        <w:t>программы</w:t>
      </w:r>
      <w:r w:rsidR="00547015">
        <w:rPr>
          <w:rFonts w:ascii="Times New Roman" w:hAnsi="Times New Roman" w:cs="Times New Roman"/>
          <w:sz w:val="28"/>
          <w:szCs w:val="28"/>
        </w:rPr>
        <w:t xml:space="preserve"> и</w:t>
      </w:r>
      <w:r w:rsidRPr="00027072">
        <w:rPr>
          <w:rFonts w:ascii="Times New Roman" w:hAnsi="Times New Roman" w:cs="Times New Roman"/>
          <w:sz w:val="28"/>
          <w:szCs w:val="28"/>
        </w:rPr>
        <w:t xml:space="preserve"> сро</w:t>
      </w:r>
      <w:r>
        <w:rPr>
          <w:rFonts w:ascii="Times New Roman" w:hAnsi="Times New Roman" w:cs="Times New Roman"/>
          <w:sz w:val="28"/>
          <w:szCs w:val="28"/>
        </w:rPr>
        <w:t>ка ее освоения.</w:t>
      </w:r>
      <w:r w:rsidR="007E63A4">
        <w:rPr>
          <w:rFonts w:ascii="Times New Roman" w:hAnsi="Times New Roman" w:cs="Times New Roman"/>
          <w:sz w:val="28"/>
          <w:szCs w:val="28"/>
        </w:rPr>
        <w:t xml:space="preserve"> Учреждение реализует дополнительные общеобразовательные (общеразвивающие) программы в течение всего календарного года, включая каникулярное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BF359" w14:textId="77777777" w:rsidR="004B703A" w:rsidRDefault="003A22CA" w:rsidP="00547015">
      <w:pPr>
        <w:pStyle w:val="a9"/>
        <w:spacing w:before="0" w:beforeAutospacing="0" w:after="0" w:afterAutospacing="0"/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в объединениях проводятся по группам</w:t>
      </w:r>
      <w:r w:rsidR="007E63A4">
        <w:rPr>
          <w:color w:val="000000"/>
          <w:sz w:val="28"/>
          <w:szCs w:val="28"/>
        </w:rPr>
        <w:t>.</w:t>
      </w:r>
      <w:r w:rsidR="004B7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Каждый учащийся имеет право заниматься</w:t>
      </w:r>
      <w:r w:rsidR="007E63A4">
        <w:rPr>
          <w:color w:val="000000"/>
          <w:sz w:val="28"/>
          <w:szCs w:val="28"/>
        </w:rPr>
        <w:t xml:space="preserve"> в неск</w:t>
      </w:r>
      <w:r>
        <w:rPr>
          <w:color w:val="000000"/>
          <w:sz w:val="28"/>
          <w:szCs w:val="28"/>
        </w:rPr>
        <w:t>ольких объединениях, переходить</w:t>
      </w:r>
      <w:r w:rsidR="007E63A4">
        <w:rPr>
          <w:color w:val="000000"/>
          <w:sz w:val="28"/>
          <w:szCs w:val="28"/>
        </w:rPr>
        <w:t xml:space="preserve"> в процессе обучения из одного объединения в другое. Расписание </w:t>
      </w:r>
      <w:r w:rsidR="002C7E72">
        <w:rPr>
          <w:color w:val="000000"/>
          <w:sz w:val="28"/>
          <w:szCs w:val="28"/>
        </w:rPr>
        <w:t>занятий составляется для</w:t>
      </w:r>
      <w:r w:rsidR="007E63A4">
        <w:rPr>
          <w:color w:val="000000"/>
          <w:sz w:val="28"/>
          <w:szCs w:val="28"/>
        </w:rPr>
        <w:t xml:space="preserve"> </w:t>
      </w:r>
      <w:r w:rsidR="002C7E72">
        <w:rPr>
          <w:color w:val="000000"/>
          <w:sz w:val="28"/>
          <w:szCs w:val="28"/>
        </w:rPr>
        <w:t>создания наиболее</w:t>
      </w:r>
      <w:r w:rsidR="007E63A4">
        <w:rPr>
          <w:color w:val="000000"/>
          <w:sz w:val="28"/>
          <w:szCs w:val="28"/>
        </w:rPr>
        <w:t xml:space="preserve"> благоприятного режима труда </w:t>
      </w:r>
      <w:r w:rsidR="002C7E72">
        <w:rPr>
          <w:color w:val="000000"/>
          <w:sz w:val="28"/>
          <w:szCs w:val="28"/>
        </w:rPr>
        <w:t>и отдыха учащихся</w:t>
      </w:r>
      <w:r w:rsidR="007E63A4">
        <w:rPr>
          <w:color w:val="000000"/>
          <w:sz w:val="28"/>
          <w:szCs w:val="28"/>
        </w:rPr>
        <w:t xml:space="preserve"> администрацией </w:t>
      </w:r>
      <w:r w:rsidR="002C7E72">
        <w:rPr>
          <w:color w:val="000000"/>
          <w:sz w:val="28"/>
          <w:szCs w:val="28"/>
        </w:rPr>
        <w:t>учреждения по</w:t>
      </w:r>
      <w:r w:rsidR="007E63A4">
        <w:rPr>
          <w:color w:val="000000"/>
          <w:sz w:val="28"/>
          <w:szCs w:val="28"/>
        </w:rPr>
        <w:t xml:space="preserve"> представлению педагогических работников с учетом пожеланий учащихся, родителей (законных представителей) несовершеннолетних </w:t>
      </w:r>
      <w:r w:rsidR="002C7E72">
        <w:rPr>
          <w:color w:val="000000"/>
          <w:sz w:val="28"/>
          <w:szCs w:val="28"/>
        </w:rPr>
        <w:t>учащихся и</w:t>
      </w:r>
      <w:r w:rsidR="007E63A4">
        <w:rPr>
          <w:color w:val="000000"/>
          <w:sz w:val="28"/>
          <w:szCs w:val="28"/>
        </w:rPr>
        <w:t xml:space="preserve"> возрастных особенностей детей.</w:t>
      </w:r>
      <w:r w:rsidR="004B703A">
        <w:rPr>
          <w:color w:val="000000"/>
          <w:sz w:val="28"/>
          <w:szCs w:val="28"/>
        </w:rPr>
        <w:t xml:space="preserve"> Зачисление </w:t>
      </w:r>
      <w:r w:rsidR="00547015">
        <w:rPr>
          <w:color w:val="000000"/>
          <w:sz w:val="28"/>
          <w:szCs w:val="28"/>
        </w:rPr>
        <w:t>учащихся в</w:t>
      </w:r>
      <w:r w:rsidR="004B703A">
        <w:rPr>
          <w:color w:val="000000"/>
          <w:sz w:val="28"/>
          <w:szCs w:val="28"/>
        </w:rPr>
        <w:t xml:space="preserve"> </w:t>
      </w:r>
      <w:r w:rsidR="00547015">
        <w:rPr>
          <w:color w:val="000000"/>
          <w:sz w:val="28"/>
          <w:szCs w:val="28"/>
        </w:rPr>
        <w:t>учреждение оформляется приказом</w:t>
      </w:r>
      <w:r w:rsidR="004B703A">
        <w:rPr>
          <w:color w:val="000000"/>
          <w:sz w:val="28"/>
          <w:szCs w:val="28"/>
        </w:rPr>
        <w:t xml:space="preserve"> </w:t>
      </w:r>
      <w:r w:rsidR="00547015">
        <w:rPr>
          <w:color w:val="000000"/>
          <w:sz w:val="28"/>
          <w:szCs w:val="28"/>
        </w:rPr>
        <w:t>директора с</w:t>
      </w:r>
      <w:r w:rsidR="004B703A">
        <w:rPr>
          <w:color w:val="000000"/>
          <w:sz w:val="28"/>
          <w:szCs w:val="28"/>
        </w:rPr>
        <w:t xml:space="preserve"> указанием года обучения по </w:t>
      </w:r>
      <w:r w:rsidR="00547015">
        <w:rPr>
          <w:color w:val="000000"/>
          <w:sz w:val="28"/>
          <w:szCs w:val="28"/>
        </w:rPr>
        <w:t>освоению дополнительной общеобразовательной</w:t>
      </w:r>
      <w:r w:rsidR="004B703A">
        <w:rPr>
          <w:color w:val="000000"/>
          <w:sz w:val="28"/>
          <w:szCs w:val="28"/>
        </w:rPr>
        <w:t xml:space="preserve"> (общеразвивающей) программы.</w:t>
      </w:r>
    </w:p>
    <w:p w14:paraId="39A367D0" w14:textId="77777777" w:rsidR="00433FFB" w:rsidRDefault="006F0826" w:rsidP="00433FFB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 w:rsidRPr="006F0826">
        <w:rPr>
          <w:rFonts w:ascii="Times New Roman" w:hAnsi="Times New Roman" w:cs="Times New Roman"/>
          <w:b/>
          <w:sz w:val="28"/>
          <w:szCs w:val="28"/>
        </w:rPr>
        <w:t xml:space="preserve">1. Теоретическая подготовка </w:t>
      </w:r>
      <w:r w:rsidR="00287847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6F0826">
        <w:rPr>
          <w:rFonts w:ascii="Times New Roman" w:hAnsi="Times New Roman" w:cs="Times New Roman"/>
          <w:b/>
          <w:sz w:val="28"/>
          <w:szCs w:val="28"/>
        </w:rPr>
        <w:t>.</w:t>
      </w:r>
    </w:p>
    <w:p w14:paraId="4CD25F2B" w14:textId="77777777" w:rsidR="003A22CA" w:rsidRDefault="006F0826" w:rsidP="003A22CA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t>1.1. Теоретические знания по основным разделам программы.</w:t>
      </w:r>
    </w:p>
    <w:p w14:paraId="3D99CED6" w14:textId="77777777" w:rsidR="006F0826" w:rsidRPr="006F0826" w:rsidRDefault="006F0826" w:rsidP="003A22CA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t>1.2. Владение специальной терминологией.</w:t>
      </w:r>
    </w:p>
    <w:p w14:paraId="50A0B5E4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6ED6FA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826">
        <w:rPr>
          <w:rFonts w:ascii="Times New Roman" w:hAnsi="Times New Roman" w:cs="Times New Roman"/>
          <w:b/>
          <w:sz w:val="28"/>
          <w:szCs w:val="28"/>
        </w:rPr>
        <w:t xml:space="preserve">2. Практическая подготовка </w:t>
      </w:r>
      <w:r w:rsidR="00287847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6F0826">
        <w:rPr>
          <w:rFonts w:ascii="Times New Roman" w:hAnsi="Times New Roman" w:cs="Times New Roman"/>
          <w:b/>
          <w:sz w:val="28"/>
          <w:szCs w:val="28"/>
        </w:rPr>
        <w:t>.</w:t>
      </w:r>
    </w:p>
    <w:p w14:paraId="773A04EA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t>2.1. Практические умения и навыки.</w:t>
      </w:r>
    </w:p>
    <w:p w14:paraId="07DB8BE2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t>2.2. Владение специальным оборудованием и оснащением.</w:t>
      </w:r>
    </w:p>
    <w:p w14:paraId="0C920EC8" w14:textId="77777777" w:rsidR="006F0826" w:rsidRPr="006F0826" w:rsidRDefault="00C55C28" w:rsidP="006F0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Спортивные</w:t>
      </w:r>
      <w:r w:rsidR="006F0826" w:rsidRPr="006F0826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14:paraId="5A4DD28A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92E7B3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8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2DF8" w:rsidRPr="006F0826">
        <w:rPr>
          <w:rFonts w:ascii="Times New Roman" w:hAnsi="Times New Roman" w:cs="Times New Roman"/>
          <w:b/>
          <w:sz w:val="28"/>
          <w:szCs w:val="28"/>
        </w:rPr>
        <w:t>Обще учебные</w:t>
      </w:r>
      <w:r w:rsidRPr="006F0826">
        <w:rPr>
          <w:rFonts w:ascii="Times New Roman" w:hAnsi="Times New Roman" w:cs="Times New Roman"/>
          <w:b/>
          <w:sz w:val="28"/>
          <w:szCs w:val="28"/>
        </w:rPr>
        <w:t xml:space="preserve"> умения и навыки </w:t>
      </w:r>
      <w:r w:rsidR="00287847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6F0826">
        <w:rPr>
          <w:rFonts w:ascii="Times New Roman" w:hAnsi="Times New Roman" w:cs="Times New Roman"/>
          <w:b/>
          <w:sz w:val="28"/>
          <w:szCs w:val="28"/>
        </w:rPr>
        <w:t>.</w:t>
      </w:r>
    </w:p>
    <w:p w14:paraId="7CCFA99F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lastRenderedPageBreak/>
        <w:t>3.1. Умение работать с литературой.</w:t>
      </w:r>
    </w:p>
    <w:p w14:paraId="45AB32AC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t>3.2. Умение слушать и слышать педагога.</w:t>
      </w:r>
    </w:p>
    <w:p w14:paraId="53C3B857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t>3.3. Умение организовать своё рабочее место.</w:t>
      </w:r>
    </w:p>
    <w:p w14:paraId="1683C2DE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t>3.4. Навыки соблюдения правил безопасности.</w:t>
      </w:r>
    </w:p>
    <w:p w14:paraId="57D76948" w14:textId="77777777" w:rsidR="006F0826" w:rsidRPr="006F0826" w:rsidRDefault="006F0826" w:rsidP="006F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826">
        <w:rPr>
          <w:rFonts w:ascii="Times New Roman" w:hAnsi="Times New Roman" w:cs="Times New Roman"/>
          <w:sz w:val="28"/>
          <w:szCs w:val="28"/>
        </w:rPr>
        <w:t>3.5. Умение аккуратно выполнять работу.</w:t>
      </w:r>
    </w:p>
    <w:p w14:paraId="7DEED68E" w14:textId="77777777" w:rsidR="006842E0" w:rsidRPr="00527B20" w:rsidRDefault="006842E0" w:rsidP="0093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B2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27B20">
        <w:rPr>
          <w:rFonts w:ascii="Times New Roman" w:hAnsi="Times New Roman" w:cs="Times New Roman"/>
          <w:bCs/>
          <w:sz w:val="28"/>
          <w:szCs w:val="28"/>
        </w:rPr>
        <w:t xml:space="preserve"> Таким образом,</w:t>
      </w:r>
      <w:r w:rsidR="00527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B20">
        <w:rPr>
          <w:rFonts w:ascii="Times New Roman" w:hAnsi="Times New Roman" w:cs="Times New Roman"/>
          <w:bCs/>
          <w:sz w:val="28"/>
          <w:szCs w:val="28"/>
        </w:rPr>
        <w:t>в М</w:t>
      </w:r>
      <w:r w:rsidR="00AC6DDB">
        <w:rPr>
          <w:rFonts w:ascii="Times New Roman" w:hAnsi="Times New Roman" w:cs="Times New Roman"/>
          <w:bCs/>
          <w:sz w:val="28"/>
          <w:szCs w:val="28"/>
        </w:rPr>
        <w:t>АУ ДО ДООЦ (ФК и С) п. Добринка</w:t>
      </w:r>
      <w:r w:rsidRPr="00527B20">
        <w:rPr>
          <w:rFonts w:ascii="Times New Roman" w:hAnsi="Times New Roman" w:cs="Times New Roman"/>
          <w:bCs/>
          <w:sz w:val="28"/>
          <w:szCs w:val="28"/>
        </w:rPr>
        <w:t xml:space="preserve"> созданы необходимые </w:t>
      </w:r>
      <w:r w:rsidR="009347D7" w:rsidRPr="00527B20">
        <w:rPr>
          <w:rFonts w:ascii="Times New Roman" w:hAnsi="Times New Roman" w:cs="Times New Roman"/>
          <w:bCs/>
          <w:sz w:val="28"/>
          <w:szCs w:val="28"/>
        </w:rPr>
        <w:t>условия для</w:t>
      </w:r>
      <w:r w:rsidRPr="00527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7D7" w:rsidRPr="00527B20">
        <w:rPr>
          <w:rFonts w:ascii="Times New Roman" w:hAnsi="Times New Roman" w:cs="Times New Roman"/>
          <w:bCs/>
          <w:sz w:val="28"/>
          <w:szCs w:val="28"/>
        </w:rPr>
        <w:t>развития творческого</w:t>
      </w:r>
      <w:r w:rsidRPr="00527B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47D7" w:rsidRPr="00527B20">
        <w:rPr>
          <w:rFonts w:ascii="Times New Roman" w:hAnsi="Times New Roman" w:cs="Times New Roman"/>
          <w:bCs/>
          <w:sz w:val="28"/>
          <w:szCs w:val="28"/>
        </w:rPr>
        <w:t>интеллектуального,</w:t>
      </w:r>
      <w:r w:rsidRPr="00527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7D7" w:rsidRPr="00527B20">
        <w:rPr>
          <w:rFonts w:ascii="Times New Roman" w:hAnsi="Times New Roman" w:cs="Times New Roman"/>
          <w:bCs/>
          <w:sz w:val="28"/>
          <w:szCs w:val="28"/>
        </w:rPr>
        <w:t>личностного потенциала учащихся средствами групповой,</w:t>
      </w:r>
      <w:r w:rsidR="00AC6DDB">
        <w:rPr>
          <w:rFonts w:ascii="Times New Roman" w:hAnsi="Times New Roman" w:cs="Times New Roman"/>
          <w:bCs/>
          <w:sz w:val="28"/>
          <w:szCs w:val="28"/>
        </w:rPr>
        <w:t xml:space="preserve"> массовой или индивидуальной</w:t>
      </w:r>
      <w:r w:rsidRPr="00527B20">
        <w:rPr>
          <w:rFonts w:ascii="Times New Roman" w:hAnsi="Times New Roman" w:cs="Times New Roman"/>
          <w:bCs/>
          <w:sz w:val="28"/>
          <w:szCs w:val="28"/>
        </w:rPr>
        <w:t xml:space="preserve"> работы. В содержании </w:t>
      </w:r>
      <w:r w:rsidR="00523721" w:rsidRPr="00527B20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</w:t>
      </w:r>
      <w:r w:rsidR="005237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23721" w:rsidRPr="00523721">
        <w:rPr>
          <w:rFonts w:ascii="Times New Roman" w:hAnsi="Times New Roman" w:cs="Times New Roman"/>
          <w:bCs/>
          <w:sz w:val="28"/>
          <w:szCs w:val="28"/>
        </w:rPr>
        <w:t xml:space="preserve">акцент </w:t>
      </w:r>
      <w:r w:rsidR="00523721">
        <w:rPr>
          <w:rFonts w:ascii="Times New Roman" w:hAnsi="Times New Roman" w:cs="Times New Roman"/>
          <w:bCs/>
          <w:sz w:val="28"/>
          <w:szCs w:val="28"/>
        </w:rPr>
        <w:t>сделан на</w:t>
      </w:r>
      <w:r w:rsidR="00AC6DDB">
        <w:rPr>
          <w:rFonts w:ascii="Times New Roman" w:hAnsi="Times New Roman" w:cs="Times New Roman"/>
          <w:bCs/>
          <w:sz w:val="28"/>
          <w:szCs w:val="28"/>
        </w:rPr>
        <w:t xml:space="preserve"> конечный </w:t>
      </w:r>
      <w:r w:rsidRPr="00527B20">
        <w:rPr>
          <w:rFonts w:ascii="Times New Roman" w:hAnsi="Times New Roman" w:cs="Times New Roman"/>
          <w:bCs/>
          <w:sz w:val="28"/>
          <w:szCs w:val="28"/>
        </w:rPr>
        <w:t xml:space="preserve">результат, </w:t>
      </w:r>
      <w:r w:rsidR="00523721" w:rsidRPr="00527B20">
        <w:rPr>
          <w:rFonts w:ascii="Times New Roman" w:hAnsi="Times New Roman" w:cs="Times New Roman"/>
          <w:bCs/>
          <w:sz w:val="28"/>
          <w:szCs w:val="28"/>
        </w:rPr>
        <w:t>выражающийся в</w:t>
      </w:r>
      <w:r w:rsidRPr="00527B20">
        <w:rPr>
          <w:rFonts w:ascii="Times New Roman" w:hAnsi="Times New Roman" w:cs="Times New Roman"/>
          <w:bCs/>
          <w:sz w:val="28"/>
          <w:szCs w:val="28"/>
        </w:rPr>
        <w:t xml:space="preserve"> социализации учащегося.</w:t>
      </w:r>
    </w:p>
    <w:p w14:paraId="4EA9F8E6" w14:textId="77777777" w:rsidR="006842E0" w:rsidRDefault="006842E0" w:rsidP="00EF5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14:paraId="69BE7E5F" w14:textId="77777777" w:rsidR="00914948" w:rsidRDefault="001E3988" w:rsidP="00EF5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64FB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914948">
        <w:rPr>
          <w:rFonts w:ascii="Times New Roman" w:hAnsi="Times New Roman" w:cs="Times New Roman"/>
          <w:b/>
          <w:bCs/>
          <w:sz w:val="28"/>
          <w:szCs w:val="28"/>
        </w:rPr>
        <w:t>Оценк</w:t>
      </w:r>
      <w:r w:rsidR="009347D7">
        <w:rPr>
          <w:rFonts w:ascii="Times New Roman" w:hAnsi="Times New Roman" w:cs="Times New Roman"/>
          <w:b/>
          <w:bCs/>
          <w:sz w:val="28"/>
          <w:szCs w:val="28"/>
        </w:rPr>
        <w:t>а организации учебного процесса</w:t>
      </w:r>
      <w:r w:rsidRPr="00516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6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9347D7">
        <w:rPr>
          <w:rFonts w:ascii="Times New Roman" w:hAnsi="Times New Roman" w:cs="Times New Roman"/>
          <w:b/>
          <w:bCs/>
          <w:sz w:val="28"/>
          <w:szCs w:val="28"/>
        </w:rPr>
        <w:t>востребованности выпускников</w:t>
      </w:r>
      <w:r w:rsidR="00321F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02F527" w14:textId="77777777" w:rsidR="00DB08C8" w:rsidRDefault="00287847" w:rsidP="00C55C28">
      <w:pPr>
        <w:pStyle w:val="a9"/>
        <w:spacing w:before="0" w:beforeAutospacing="0" w:after="0" w:afterAutospacing="0"/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деятельность </w:t>
      </w:r>
      <w:r w:rsidR="009347D7">
        <w:rPr>
          <w:color w:val="000000"/>
          <w:sz w:val="28"/>
          <w:szCs w:val="28"/>
        </w:rPr>
        <w:t>в МА</w:t>
      </w:r>
      <w:r w:rsidR="00D15D41">
        <w:rPr>
          <w:color w:val="000000"/>
          <w:sz w:val="28"/>
          <w:szCs w:val="28"/>
        </w:rPr>
        <w:t>У ДО Д</w:t>
      </w:r>
      <w:r w:rsidR="009347D7">
        <w:rPr>
          <w:color w:val="000000"/>
          <w:sz w:val="28"/>
          <w:szCs w:val="28"/>
        </w:rPr>
        <w:t>ООЦ</w:t>
      </w:r>
      <w:r w:rsidR="00D15D41">
        <w:rPr>
          <w:color w:val="000000"/>
          <w:sz w:val="28"/>
          <w:szCs w:val="28"/>
        </w:rPr>
        <w:t xml:space="preserve"> </w:t>
      </w:r>
      <w:r w:rsidR="009347D7">
        <w:rPr>
          <w:color w:val="000000"/>
          <w:sz w:val="28"/>
          <w:szCs w:val="28"/>
        </w:rPr>
        <w:t>(ФК и С) п. Добринка</w:t>
      </w:r>
      <w:r>
        <w:rPr>
          <w:color w:val="000000"/>
          <w:sz w:val="28"/>
          <w:szCs w:val="28"/>
        </w:rPr>
        <w:t xml:space="preserve"> осуществляется на государственном языке Российской Федерации.</w:t>
      </w:r>
      <w:r w:rsidR="00D15D41" w:rsidRPr="00D15D41">
        <w:rPr>
          <w:color w:val="000000"/>
          <w:sz w:val="28"/>
          <w:szCs w:val="28"/>
        </w:rPr>
        <w:t xml:space="preserve"> </w:t>
      </w:r>
      <w:r w:rsidR="00D15D41">
        <w:rPr>
          <w:color w:val="000000"/>
          <w:sz w:val="28"/>
          <w:szCs w:val="28"/>
        </w:rPr>
        <w:t>Основными целями деятельности учреждения являются формирование и р</w:t>
      </w:r>
      <w:r w:rsidR="009347D7">
        <w:rPr>
          <w:color w:val="000000"/>
          <w:sz w:val="28"/>
          <w:szCs w:val="28"/>
        </w:rPr>
        <w:t>азвитие творческих способностей</w:t>
      </w:r>
      <w:r w:rsidR="00D15D41">
        <w:rPr>
          <w:color w:val="000000"/>
          <w:sz w:val="28"/>
          <w:szCs w:val="28"/>
        </w:rPr>
        <w:t xml:space="preserve"> учащихся, удовлетворение</w:t>
      </w:r>
      <w:r w:rsidR="00D15D41" w:rsidRPr="00AA3AC8">
        <w:rPr>
          <w:color w:val="000000"/>
          <w:sz w:val="28"/>
          <w:szCs w:val="28"/>
        </w:rPr>
        <w:t xml:space="preserve"> </w:t>
      </w:r>
      <w:r w:rsidR="00D15D41">
        <w:rPr>
          <w:color w:val="000000"/>
          <w:sz w:val="28"/>
          <w:szCs w:val="28"/>
        </w:rPr>
        <w:t>их индивидуальных потребностей в интеллектуальном, н</w:t>
      </w:r>
      <w:r w:rsidR="00074C55">
        <w:rPr>
          <w:color w:val="000000"/>
          <w:sz w:val="28"/>
          <w:szCs w:val="28"/>
        </w:rPr>
        <w:t>равственном</w:t>
      </w:r>
      <w:r w:rsidR="00AC6DDB">
        <w:rPr>
          <w:color w:val="000000"/>
          <w:sz w:val="28"/>
          <w:szCs w:val="28"/>
        </w:rPr>
        <w:t xml:space="preserve"> и физическом </w:t>
      </w:r>
      <w:r w:rsidR="00D15D41">
        <w:rPr>
          <w:color w:val="000000"/>
          <w:sz w:val="28"/>
          <w:szCs w:val="28"/>
        </w:rPr>
        <w:t>совершен</w:t>
      </w:r>
      <w:r w:rsidR="009347D7">
        <w:rPr>
          <w:color w:val="000000"/>
          <w:sz w:val="28"/>
          <w:szCs w:val="28"/>
        </w:rPr>
        <w:t>ствовании, формирование культуры</w:t>
      </w:r>
      <w:r w:rsidR="00AC6DDB">
        <w:rPr>
          <w:color w:val="000000"/>
          <w:sz w:val="28"/>
          <w:szCs w:val="28"/>
        </w:rPr>
        <w:t xml:space="preserve"> здорового и безопасного </w:t>
      </w:r>
      <w:r w:rsidR="00D15D41">
        <w:rPr>
          <w:color w:val="000000"/>
          <w:sz w:val="28"/>
          <w:szCs w:val="28"/>
        </w:rPr>
        <w:t>образа жизн</w:t>
      </w:r>
      <w:r w:rsidR="00074C55">
        <w:rPr>
          <w:color w:val="000000"/>
          <w:sz w:val="28"/>
          <w:szCs w:val="28"/>
        </w:rPr>
        <w:t>и, укрепление здоровья, а также организация</w:t>
      </w:r>
      <w:r w:rsidR="00D15D41">
        <w:rPr>
          <w:color w:val="000000"/>
          <w:sz w:val="28"/>
          <w:szCs w:val="28"/>
        </w:rPr>
        <w:t xml:space="preserve"> их свободного времени, создание и обеспечение необхо</w:t>
      </w:r>
      <w:r w:rsidR="00074C55">
        <w:rPr>
          <w:color w:val="000000"/>
          <w:sz w:val="28"/>
          <w:szCs w:val="28"/>
        </w:rPr>
        <w:t>димых условий</w:t>
      </w:r>
      <w:r w:rsidR="00AC6DDB">
        <w:rPr>
          <w:color w:val="000000"/>
          <w:sz w:val="28"/>
          <w:szCs w:val="28"/>
        </w:rPr>
        <w:t xml:space="preserve"> для личностного </w:t>
      </w:r>
      <w:r w:rsidR="00D15D41">
        <w:rPr>
          <w:color w:val="000000"/>
          <w:sz w:val="28"/>
          <w:szCs w:val="28"/>
        </w:rPr>
        <w:t>развития, пр</w:t>
      </w:r>
      <w:r w:rsidR="00074C55">
        <w:rPr>
          <w:color w:val="000000"/>
          <w:sz w:val="28"/>
          <w:szCs w:val="28"/>
        </w:rPr>
        <w:t>офессионального самоопределения</w:t>
      </w:r>
      <w:r w:rsidR="00D15D41">
        <w:rPr>
          <w:color w:val="000000"/>
          <w:sz w:val="28"/>
          <w:szCs w:val="28"/>
        </w:rPr>
        <w:t xml:space="preserve"> и творческого труда детей, выявление</w:t>
      </w:r>
      <w:r w:rsidR="009347D7">
        <w:rPr>
          <w:color w:val="000000"/>
          <w:sz w:val="28"/>
          <w:szCs w:val="28"/>
        </w:rPr>
        <w:t xml:space="preserve"> и поддержка детей, проявивших </w:t>
      </w:r>
      <w:r w:rsidR="00D15D41">
        <w:rPr>
          <w:color w:val="000000"/>
          <w:sz w:val="28"/>
          <w:szCs w:val="28"/>
        </w:rPr>
        <w:t>выдающиеся способности, обес</w:t>
      </w:r>
      <w:r w:rsidR="009347D7">
        <w:rPr>
          <w:color w:val="000000"/>
          <w:sz w:val="28"/>
          <w:szCs w:val="28"/>
        </w:rPr>
        <w:t xml:space="preserve">печение духовно-нравственного, </w:t>
      </w:r>
      <w:r w:rsidR="00D15D41">
        <w:rPr>
          <w:color w:val="000000"/>
          <w:sz w:val="28"/>
          <w:szCs w:val="28"/>
        </w:rPr>
        <w:t>гражданско-патриотического, военно-патриотического, трудового воспитания учащихся.</w:t>
      </w:r>
      <w:r w:rsidR="009347D7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 xml:space="preserve"> орг</w:t>
      </w:r>
      <w:r w:rsidR="009347D7">
        <w:rPr>
          <w:color w:val="000000"/>
          <w:sz w:val="28"/>
          <w:szCs w:val="28"/>
        </w:rPr>
        <w:t>анизует образовательный процесс</w:t>
      </w:r>
      <w:r>
        <w:rPr>
          <w:color w:val="000000"/>
          <w:sz w:val="28"/>
          <w:szCs w:val="28"/>
        </w:rPr>
        <w:t xml:space="preserve"> </w:t>
      </w:r>
      <w:r w:rsidR="009347D7">
        <w:rPr>
          <w:color w:val="000000"/>
          <w:sz w:val="28"/>
          <w:szCs w:val="28"/>
        </w:rPr>
        <w:t>в соответствии с учебным планом и дополнительными</w:t>
      </w:r>
      <w:r>
        <w:rPr>
          <w:color w:val="000000"/>
          <w:sz w:val="28"/>
          <w:szCs w:val="28"/>
        </w:rPr>
        <w:t xml:space="preserve"> общеобразовательными (общеразвивающими) </w:t>
      </w:r>
      <w:r w:rsidR="009347D7">
        <w:rPr>
          <w:color w:val="000000"/>
          <w:sz w:val="28"/>
          <w:szCs w:val="28"/>
        </w:rPr>
        <w:t>программами в</w:t>
      </w:r>
      <w:r>
        <w:rPr>
          <w:color w:val="000000"/>
          <w:sz w:val="28"/>
          <w:szCs w:val="28"/>
        </w:rPr>
        <w:t xml:space="preserve"> объединениях по </w:t>
      </w:r>
      <w:r w:rsidR="009347D7">
        <w:rPr>
          <w:color w:val="000000"/>
          <w:sz w:val="28"/>
          <w:szCs w:val="28"/>
        </w:rPr>
        <w:t>интересам сформированных</w:t>
      </w:r>
      <w:r>
        <w:rPr>
          <w:color w:val="000000"/>
          <w:sz w:val="28"/>
          <w:szCs w:val="28"/>
        </w:rPr>
        <w:t xml:space="preserve"> в группы </w:t>
      </w:r>
      <w:r w:rsidR="009347D7">
        <w:rPr>
          <w:color w:val="000000"/>
          <w:sz w:val="28"/>
          <w:szCs w:val="28"/>
        </w:rPr>
        <w:t>учащихся одного</w:t>
      </w:r>
      <w:r>
        <w:rPr>
          <w:color w:val="000000"/>
          <w:sz w:val="28"/>
          <w:szCs w:val="28"/>
        </w:rPr>
        <w:t xml:space="preserve"> возраста </w:t>
      </w:r>
      <w:r w:rsidR="009347D7">
        <w:rPr>
          <w:color w:val="000000"/>
          <w:sz w:val="28"/>
          <w:szCs w:val="28"/>
        </w:rPr>
        <w:t>или разных</w:t>
      </w:r>
      <w:r w:rsidR="003A22CA">
        <w:rPr>
          <w:color w:val="000000"/>
          <w:sz w:val="28"/>
          <w:szCs w:val="28"/>
        </w:rPr>
        <w:t xml:space="preserve"> возрастных категорий.</w:t>
      </w:r>
      <w:r w:rsidR="007F402D" w:rsidRPr="007F402D">
        <w:rPr>
          <w:color w:val="000000"/>
          <w:sz w:val="28"/>
          <w:szCs w:val="28"/>
        </w:rPr>
        <w:t xml:space="preserve"> </w:t>
      </w:r>
      <w:r w:rsidR="007F402D">
        <w:rPr>
          <w:color w:val="000000"/>
          <w:sz w:val="28"/>
          <w:szCs w:val="28"/>
        </w:rPr>
        <w:t xml:space="preserve">При </w:t>
      </w:r>
      <w:r w:rsidR="003A5624">
        <w:rPr>
          <w:color w:val="000000"/>
          <w:sz w:val="28"/>
          <w:szCs w:val="28"/>
        </w:rPr>
        <w:t>реализации дополнительных</w:t>
      </w:r>
      <w:r w:rsidR="007F402D">
        <w:rPr>
          <w:color w:val="000000"/>
          <w:sz w:val="28"/>
          <w:szCs w:val="28"/>
        </w:rPr>
        <w:t xml:space="preserve"> </w:t>
      </w:r>
      <w:r w:rsidR="009347D7">
        <w:rPr>
          <w:color w:val="000000"/>
          <w:sz w:val="28"/>
          <w:szCs w:val="28"/>
        </w:rPr>
        <w:t>общеобразовательных</w:t>
      </w:r>
      <w:r w:rsidR="007F402D">
        <w:rPr>
          <w:color w:val="000000"/>
          <w:sz w:val="28"/>
          <w:szCs w:val="28"/>
        </w:rPr>
        <w:t xml:space="preserve"> (общеразвивающих) программ</w:t>
      </w:r>
      <w:r w:rsidR="009347D7">
        <w:rPr>
          <w:color w:val="000000"/>
          <w:sz w:val="28"/>
          <w:szCs w:val="28"/>
        </w:rPr>
        <w:t xml:space="preserve"> </w:t>
      </w:r>
      <w:r w:rsidR="003A5624">
        <w:rPr>
          <w:color w:val="000000"/>
          <w:sz w:val="28"/>
          <w:szCs w:val="28"/>
        </w:rPr>
        <w:t>учреждением может</w:t>
      </w:r>
      <w:r w:rsidR="009347D7">
        <w:rPr>
          <w:color w:val="000000"/>
          <w:sz w:val="28"/>
          <w:szCs w:val="28"/>
        </w:rPr>
        <w:t xml:space="preserve"> применяться</w:t>
      </w:r>
      <w:r w:rsidR="007F402D">
        <w:rPr>
          <w:color w:val="000000"/>
          <w:sz w:val="28"/>
          <w:szCs w:val="28"/>
        </w:rPr>
        <w:t xml:space="preserve"> форма организации образовательной деятел</w:t>
      </w:r>
      <w:r w:rsidR="009347D7">
        <w:rPr>
          <w:color w:val="000000"/>
          <w:sz w:val="28"/>
          <w:szCs w:val="28"/>
        </w:rPr>
        <w:t>ьности, основанная на модульном принципе</w:t>
      </w:r>
      <w:r w:rsidR="007F402D">
        <w:rPr>
          <w:color w:val="000000"/>
          <w:sz w:val="28"/>
          <w:szCs w:val="28"/>
        </w:rPr>
        <w:t xml:space="preserve"> </w:t>
      </w:r>
      <w:r w:rsidR="003A5624">
        <w:rPr>
          <w:color w:val="000000"/>
          <w:sz w:val="28"/>
          <w:szCs w:val="28"/>
        </w:rPr>
        <w:t>представления содержания образовательной</w:t>
      </w:r>
      <w:r w:rsidR="009347D7">
        <w:rPr>
          <w:color w:val="000000"/>
          <w:sz w:val="28"/>
          <w:szCs w:val="28"/>
        </w:rPr>
        <w:t xml:space="preserve"> программы</w:t>
      </w:r>
      <w:r w:rsidR="007F402D">
        <w:rPr>
          <w:color w:val="000000"/>
          <w:sz w:val="28"/>
          <w:szCs w:val="28"/>
        </w:rPr>
        <w:t xml:space="preserve"> и построения учебных планов, </w:t>
      </w:r>
      <w:r w:rsidR="003A5624">
        <w:rPr>
          <w:color w:val="000000"/>
          <w:sz w:val="28"/>
          <w:szCs w:val="28"/>
        </w:rPr>
        <w:t>использовании соответствующих</w:t>
      </w:r>
      <w:r w:rsidR="007F402D">
        <w:rPr>
          <w:color w:val="000000"/>
          <w:sz w:val="28"/>
          <w:szCs w:val="28"/>
        </w:rPr>
        <w:t xml:space="preserve"> образовательных технологий.</w:t>
      </w:r>
    </w:p>
    <w:p w14:paraId="2883AF90" w14:textId="77777777" w:rsidR="001E3988" w:rsidRPr="00DB08C8" w:rsidRDefault="001E3988" w:rsidP="00C55C28">
      <w:pPr>
        <w:pStyle w:val="a9"/>
        <w:spacing w:before="0" w:beforeAutospacing="0" w:after="0" w:afterAutospacing="0"/>
        <w:ind w:right="284" w:firstLine="709"/>
        <w:jc w:val="both"/>
        <w:rPr>
          <w:color w:val="000000"/>
          <w:sz w:val="28"/>
          <w:szCs w:val="28"/>
        </w:rPr>
      </w:pPr>
      <w:r w:rsidRPr="007F402D">
        <w:rPr>
          <w:sz w:val="28"/>
          <w:szCs w:val="28"/>
        </w:rPr>
        <w:t>В осно</w:t>
      </w:r>
      <w:r w:rsidR="009347D7">
        <w:rPr>
          <w:sz w:val="28"/>
          <w:szCs w:val="28"/>
        </w:rPr>
        <w:t>ве формирования учебного плана МАУ ДО ДООЦ (ФК и С) п. Добринка</w:t>
      </w:r>
      <w:r w:rsidR="00196FB7">
        <w:rPr>
          <w:sz w:val="28"/>
          <w:szCs w:val="28"/>
        </w:rPr>
        <w:t xml:space="preserve"> на учебный год использу</w:t>
      </w:r>
      <w:r w:rsidRPr="007F402D">
        <w:rPr>
          <w:sz w:val="28"/>
          <w:szCs w:val="28"/>
        </w:rPr>
        <w:t>ется нормативно-правовая база содержания</w:t>
      </w:r>
      <w:r w:rsidR="00523721">
        <w:rPr>
          <w:sz w:val="28"/>
          <w:szCs w:val="28"/>
        </w:rPr>
        <w:t xml:space="preserve"> дополнительного образования де</w:t>
      </w:r>
      <w:r w:rsidRPr="007F402D">
        <w:rPr>
          <w:sz w:val="28"/>
          <w:szCs w:val="28"/>
        </w:rPr>
        <w:t xml:space="preserve">тей: </w:t>
      </w:r>
      <w:r w:rsidR="007F402D">
        <w:rPr>
          <w:sz w:val="28"/>
          <w:szCs w:val="28"/>
        </w:rPr>
        <w:t xml:space="preserve">Федеральный Закон </w:t>
      </w:r>
      <w:r w:rsidRPr="007F402D">
        <w:rPr>
          <w:sz w:val="28"/>
          <w:szCs w:val="28"/>
        </w:rPr>
        <w:t>РФ «Об образовании в Российской Федерации»</w:t>
      </w:r>
      <w:r w:rsidR="007F402D">
        <w:rPr>
          <w:sz w:val="28"/>
          <w:szCs w:val="28"/>
        </w:rPr>
        <w:t xml:space="preserve"> №273- ФЗ от 29.12.2012г.</w:t>
      </w:r>
      <w:r w:rsidR="00B138F7">
        <w:rPr>
          <w:sz w:val="28"/>
          <w:szCs w:val="28"/>
        </w:rPr>
        <w:t>, требования сани</w:t>
      </w:r>
      <w:r w:rsidRPr="007F402D">
        <w:rPr>
          <w:sz w:val="28"/>
          <w:szCs w:val="28"/>
        </w:rPr>
        <w:t>тарно-эпидемиологических правил к учреж</w:t>
      </w:r>
      <w:r w:rsidR="00B138F7">
        <w:rPr>
          <w:sz w:val="28"/>
          <w:szCs w:val="28"/>
        </w:rPr>
        <w:t>дениям дополнительного образова</w:t>
      </w:r>
      <w:r w:rsidRPr="007F402D">
        <w:rPr>
          <w:sz w:val="28"/>
          <w:szCs w:val="28"/>
        </w:rPr>
        <w:t>ния детей (</w:t>
      </w:r>
      <w:r w:rsidR="00B138F7" w:rsidRPr="00B138F7">
        <w:rPr>
          <w:sz w:val="28"/>
          <w:szCs w:val="28"/>
        </w:rPr>
        <w:t>СП 2.4.3648-20</w:t>
      </w:r>
      <w:r w:rsidRPr="007F402D">
        <w:rPr>
          <w:sz w:val="28"/>
          <w:szCs w:val="28"/>
        </w:rPr>
        <w:t xml:space="preserve">"Санитарно-эпидемиологические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r w:rsidR="00B138F7">
        <w:rPr>
          <w:sz w:val="28"/>
          <w:szCs w:val="28"/>
        </w:rPr>
        <w:lastRenderedPageBreak/>
        <w:t>образования детей", 2020</w:t>
      </w:r>
      <w:r w:rsidRPr="007F402D">
        <w:rPr>
          <w:sz w:val="28"/>
          <w:szCs w:val="28"/>
        </w:rPr>
        <w:t xml:space="preserve">г.), </w:t>
      </w:r>
      <w:r w:rsidR="007F402D">
        <w:rPr>
          <w:sz w:val="28"/>
          <w:szCs w:val="28"/>
        </w:rPr>
        <w:t xml:space="preserve">Устав учреждения, </w:t>
      </w:r>
      <w:r w:rsidRPr="007F402D">
        <w:rPr>
          <w:sz w:val="28"/>
          <w:szCs w:val="28"/>
        </w:rPr>
        <w:t>дополнительные</w:t>
      </w:r>
      <w:r w:rsidR="00B072CE" w:rsidRPr="007F402D">
        <w:rPr>
          <w:sz w:val="28"/>
          <w:szCs w:val="28"/>
        </w:rPr>
        <w:t xml:space="preserve"> общеобразовательные (общеразвивающие) </w:t>
      </w:r>
      <w:r w:rsidR="00196FB7">
        <w:rPr>
          <w:sz w:val="28"/>
          <w:szCs w:val="28"/>
        </w:rPr>
        <w:t>про</w:t>
      </w:r>
      <w:r w:rsidRPr="007F402D">
        <w:rPr>
          <w:sz w:val="28"/>
          <w:szCs w:val="28"/>
        </w:rPr>
        <w:t>граммы.</w:t>
      </w:r>
    </w:p>
    <w:p w14:paraId="5EF2EB59" w14:textId="77777777" w:rsidR="001E3988" w:rsidRPr="00AF6466" w:rsidRDefault="001E3988" w:rsidP="00C55C28">
      <w:pPr>
        <w:pStyle w:val="6"/>
        <w:shd w:val="clear" w:color="auto" w:fill="auto"/>
        <w:spacing w:before="0" w:line="240" w:lineRule="auto"/>
        <w:ind w:right="284" w:firstLine="709"/>
        <w:rPr>
          <w:sz w:val="28"/>
          <w:szCs w:val="28"/>
        </w:rPr>
      </w:pPr>
      <w:r w:rsidRPr="00AF6466">
        <w:rPr>
          <w:sz w:val="28"/>
          <w:szCs w:val="28"/>
        </w:rPr>
        <w:t>Учебный план центра составлен в соот</w:t>
      </w:r>
      <w:r w:rsidR="00196FB7">
        <w:rPr>
          <w:sz w:val="28"/>
          <w:szCs w:val="28"/>
        </w:rPr>
        <w:t>ветствии с Программой «Развитие</w:t>
      </w:r>
      <w:r w:rsidRPr="00AF6466">
        <w:rPr>
          <w:sz w:val="28"/>
          <w:szCs w:val="28"/>
        </w:rPr>
        <w:t xml:space="preserve"> муниципального </w:t>
      </w:r>
      <w:r w:rsidR="00196FB7">
        <w:rPr>
          <w:sz w:val="28"/>
          <w:szCs w:val="28"/>
        </w:rPr>
        <w:t>автономного у</w:t>
      </w:r>
      <w:r w:rsidRPr="00AF6466">
        <w:rPr>
          <w:sz w:val="28"/>
          <w:szCs w:val="28"/>
        </w:rPr>
        <w:t>чреждения дополнительного образования детско</w:t>
      </w:r>
      <w:r w:rsidR="00196FB7">
        <w:rPr>
          <w:sz w:val="28"/>
          <w:szCs w:val="28"/>
        </w:rPr>
        <w:t>го оздоровительно-образовательного центра (физической культуры</w:t>
      </w:r>
      <w:r w:rsidRPr="00AF6466">
        <w:rPr>
          <w:sz w:val="28"/>
          <w:szCs w:val="28"/>
        </w:rPr>
        <w:t xml:space="preserve"> </w:t>
      </w:r>
      <w:r w:rsidR="00196FB7">
        <w:rPr>
          <w:sz w:val="28"/>
          <w:szCs w:val="28"/>
        </w:rPr>
        <w:t>и спорта) п. Добринка Липецко</w:t>
      </w:r>
      <w:r w:rsidR="00B138F7">
        <w:rPr>
          <w:sz w:val="28"/>
          <w:szCs w:val="28"/>
        </w:rPr>
        <w:t>й области на 2020-2023</w:t>
      </w:r>
      <w:r w:rsidRPr="00AF6466">
        <w:rPr>
          <w:sz w:val="28"/>
          <w:szCs w:val="28"/>
        </w:rPr>
        <w:t xml:space="preserve"> гг.» и отражает основные цели </w:t>
      </w:r>
      <w:r w:rsidR="00B138F7">
        <w:rPr>
          <w:sz w:val="28"/>
          <w:szCs w:val="28"/>
        </w:rPr>
        <w:t>и задачи, стоящие перед учрежде</w:t>
      </w:r>
      <w:r w:rsidRPr="00AF6466">
        <w:rPr>
          <w:sz w:val="28"/>
          <w:szCs w:val="28"/>
        </w:rPr>
        <w:t>нием:</w:t>
      </w:r>
    </w:p>
    <w:p w14:paraId="283B8C7A" w14:textId="77777777" w:rsidR="001E3988" w:rsidRPr="00AF6466" w:rsidRDefault="00B072CE" w:rsidP="00C55C28">
      <w:pPr>
        <w:pStyle w:val="6"/>
        <w:shd w:val="clear" w:color="auto" w:fill="auto"/>
        <w:tabs>
          <w:tab w:val="left" w:pos="1138"/>
        </w:tabs>
        <w:spacing w:before="0" w:line="240" w:lineRule="auto"/>
        <w:ind w:righ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3988" w:rsidRPr="00AF6466">
        <w:rPr>
          <w:sz w:val="28"/>
          <w:szCs w:val="28"/>
        </w:rPr>
        <w:t>обеспечение необходимых услов</w:t>
      </w:r>
      <w:r w:rsidR="00B138F7">
        <w:rPr>
          <w:sz w:val="28"/>
          <w:szCs w:val="28"/>
        </w:rPr>
        <w:t>ий для личностного развития уча</w:t>
      </w:r>
      <w:r w:rsidR="001E3988" w:rsidRPr="00AF6466">
        <w:rPr>
          <w:sz w:val="28"/>
          <w:szCs w:val="28"/>
        </w:rPr>
        <w:t>щихся;</w:t>
      </w:r>
    </w:p>
    <w:p w14:paraId="0F88E151" w14:textId="77777777" w:rsidR="001E3988" w:rsidRPr="00AF6466" w:rsidRDefault="00B072CE" w:rsidP="00C55C28">
      <w:pPr>
        <w:pStyle w:val="6"/>
        <w:shd w:val="clear" w:color="auto" w:fill="auto"/>
        <w:tabs>
          <w:tab w:val="left" w:pos="1122"/>
        </w:tabs>
        <w:spacing w:before="0" w:line="240" w:lineRule="auto"/>
        <w:ind w:righ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3988" w:rsidRPr="00AF6466">
        <w:rPr>
          <w:sz w:val="28"/>
          <w:szCs w:val="28"/>
        </w:rPr>
        <w:t>укрепление здоровья и адаптация учащихся к жизни в обществе;</w:t>
      </w:r>
    </w:p>
    <w:p w14:paraId="11388E5C" w14:textId="77777777" w:rsidR="001E3988" w:rsidRPr="00AF6466" w:rsidRDefault="00B072CE" w:rsidP="00C55C28">
      <w:pPr>
        <w:pStyle w:val="6"/>
        <w:shd w:val="clear" w:color="auto" w:fill="auto"/>
        <w:tabs>
          <w:tab w:val="left" w:pos="1138"/>
        </w:tabs>
        <w:spacing w:before="0" w:line="240" w:lineRule="auto"/>
        <w:ind w:righ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3988" w:rsidRPr="00AF6466">
        <w:rPr>
          <w:sz w:val="28"/>
          <w:szCs w:val="28"/>
        </w:rPr>
        <w:t>формирование общей культуры учащихся через организацию содер</w:t>
      </w:r>
      <w:r w:rsidR="001E3988" w:rsidRPr="00AF6466">
        <w:rPr>
          <w:sz w:val="28"/>
          <w:szCs w:val="28"/>
        </w:rPr>
        <w:softHyphen/>
        <w:t>жательного досуга и творческого труда.</w:t>
      </w:r>
    </w:p>
    <w:p w14:paraId="41BA2029" w14:textId="77777777" w:rsidR="001E3988" w:rsidRPr="00AF6466" w:rsidRDefault="001E3988" w:rsidP="009347D7">
      <w:pPr>
        <w:pStyle w:val="6"/>
        <w:shd w:val="clear" w:color="auto" w:fill="auto"/>
        <w:spacing w:before="0" w:line="240" w:lineRule="auto"/>
        <w:ind w:left="284" w:right="284" w:firstLine="709"/>
        <w:rPr>
          <w:sz w:val="28"/>
          <w:szCs w:val="28"/>
        </w:rPr>
      </w:pPr>
      <w:r w:rsidRPr="00AF6466">
        <w:rPr>
          <w:sz w:val="28"/>
          <w:szCs w:val="28"/>
        </w:rPr>
        <w:t>Учебный план центра соответствует следующим требованиям:</w:t>
      </w:r>
    </w:p>
    <w:p w14:paraId="1C709C57" w14:textId="77777777" w:rsidR="001E3988" w:rsidRPr="00AF6466" w:rsidRDefault="001E3988" w:rsidP="00C55C28">
      <w:pPr>
        <w:pStyle w:val="6"/>
        <w:shd w:val="clear" w:color="auto" w:fill="auto"/>
        <w:tabs>
          <w:tab w:val="left" w:pos="1138"/>
        </w:tabs>
        <w:spacing w:before="0" w:line="240" w:lineRule="auto"/>
        <w:ind w:left="284" w:righ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66">
        <w:rPr>
          <w:sz w:val="28"/>
          <w:szCs w:val="28"/>
        </w:rPr>
        <w:t>актуальность и перспективность (максимальное удовлетворение соци</w:t>
      </w:r>
      <w:r w:rsidRPr="00AF6466">
        <w:rPr>
          <w:sz w:val="28"/>
          <w:szCs w:val="28"/>
        </w:rPr>
        <w:softHyphen/>
        <w:t>ального заказа на дополнительные образовательные услуги на современном этапе);</w:t>
      </w:r>
    </w:p>
    <w:p w14:paraId="272A681C" w14:textId="77777777" w:rsidR="001E3988" w:rsidRPr="00AF6466" w:rsidRDefault="001E3988" w:rsidP="00C55C28">
      <w:pPr>
        <w:pStyle w:val="6"/>
        <w:shd w:val="clear" w:color="auto" w:fill="auto"/>
        <w:tabs>
          <w:tab w:val="left" w:pos="1142"/>
        </w:tabs>
        <w:spacing w:before="0" w:line="240" w:lineRule="auto"/>
        <w:ind w:left="284" w:righ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66">
        <w:rPr>
          <w:sz w:val="28"/>
          <w:szCs w:val="28"/>
        </w:rPr>
        <w:t>специфичность (отражение специфики образовательной деятельности центра);</w:t>
      </w:r>
    </w:p>
    <w:p w14:paraId="20E8BDFC" w14:textId="77777777" w:rsidR="001E3988" w:rsidRPr="00AF6466" w:rsidRDefault="001E3988" w:rsidP="00C55C28">
      <w:pPr>
        <w:pStyle w:val="6"/>
        <w:shd w:val="clear" w:color="auto" w:fill="auto"/>
        <w:tabs>
          <w:tab w:val="left" w:pos="1133"/>
        </w:tabs>
        <w:spacing w:before="0" w:line="240" w:lineRule="auto"/>
        <w:ind w:left="284" w:righ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66">
        <w:rPr>
          <w:sz w:val="28"/>
          <w:szCs w:val="28"/>
        </w:rPr>
        <w:t>полнота (обеспечение эффективного прохождения каждым учащимся индивидуального образовательного маршрута по выбранной образовательной области);</w:t>
      </w:r>
    </w:p>
    <w:p w14:paraId="1BCD2EC9" w14:textId="77777777" w:rsidR="001E3988" w:rsidRPr="00AF6466" w:rsidRDefault="001E3988" w:rsidP="00C55C28">
      <w:pPr>
        <w:pStyle w:val="6"/>
        <w:shd w:val="clear" w:color="auto" w:fill="auto"/>
        <w:tabs>
          <w:tab w:val="left" w:pos="1133"/>
        </w:tabs>
        <w:spacing w:before="0" w:line="240" w:lineRule="auto"/>
        <w:ind w:left="284" w:righ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66">
        <w:rPr>
          <w:sz w:val="28"/>
          <w:szCs w:val="28"/>
        </w:rPr>
        <w:t>целостность (внутренняя взаимосвязь между компонентами учебного плана);</w:t>
      </w:r>
    </w:p>
    <w:p w14:paraId="29889E60" w14:textId="77777777" w:rsidR="001E3988" w:rsidRPr="00AF6466" w:rsidRDefault="001E3988" w:rsidP="00C55C28">
      <w:pPr>
        <w:pStyle w:val="6"/>
        <w:shd w:val="clear" w:color="auto" w:fill="auto"/>
        <w:tabs>
          <w:tab w:val="left" w:pos="1138"/>
        </w:tabs>
        <w:spacing w:before="0" w:line="240" w:lineRule="auto"/>
        <w:ind w:left="284" w:righ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66">
        <w:rPr>
          <w:sz w:val="28"/>
          <w:szCs w:val="28"/>
        </w:rPr>
        <w:t>сбалансированность (между отдельными разделами, образовательны</w:t>
      </w:r>
      <w:r w:rsidRPr="00AF6466">
        <w:rPr>
          <w:sz w:val="28"/>
          <w:szCs w:val="28"/>
        </w:rPr>
        <w:softHyphen/>
        <w:t>ми областями);</w:t>
      </w:r>
    </w:p>
    <w:p w14:paraId="79309C0B" w14:textId="77777777" w:rsidR="001E3988" w:rsidRPr="00AF6466" w:rsidRDefault="001E3988" w:rsidP="00C55C28">
      <w:pPr>
        <w:pStyle w:val="6"/>
        <w:shd w:val="clear" w:color="auto" w:fill="auto"/>
        <w:tabs>
          <w:tab w:val="left" w:pos="1126"/>
        </w:tabs>
        <w:spacing w:before="0" w:line="240" w:lineRule="auto"/>
        <w:ind w:right="284" w:firstLine="2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66">
        <w:rPr>
          <w:sz w:val="28"/>
          <w:szCs w:val="28"/>
        </w:rPr>
        <w:t>преемственность образовательных программ.</w:t>
      </w:r>
    </w:p>
    <w:p w14:paraId="58DF43A9" w14:textId="77777777" w:rsidR="001E3988" w:rsidRPr="00AF6466" w:rsidRDefault="001E3988" w:rsidP="009347D7">
      <w:pPr>
        <w:pStyle w:val="6"/>
        <w:shd w:val="clear" w:color="auto" w:fill="auto"/>
        <w:spacing w:before="0" w:line="240" w:lineRule="auto"/>
        <w:ind w:left="284" w:right="284" w:firstLine="709"/>
        <w:rPr>
          <w:sz w:val="28"/>
          <w:szCs w:val="28"/>
        </w:rPr>
      </w:pPr>
      <w:r w:rsidRPr="00AF6466">
        <w:rPr>
          <w:sz w:val="28"/>
          <w:szCs w:val="28"/>
        </w:rPr>
        <w:t>В центре реализуются дополнительные</w:t>
      </w:r>
      <w:r w:rsidR="00083E44">
        <w:rPr>
          <w:sz w:val="28"/>
          <w:szCs w:val="28"/>
        </w:rPr>
        <w:t xml:space="preserve"> </w:t>
      </w:r>
      <w:r w:rsidR="002C7E72">
        <w:rPr>
          <w:sz w:val="28"/>
          <w:szCs w:val="28"/>
        </w:rPr>
        <w:t xml:space="preserve">общеобразовательные </w:t>
      </w:r>
      <w:r w:rsidR="002C7E72" w:rsidRPr="00AF6466">
        <w:rPr>
          <w:sz w:val="28"/>
          <w:szCs w:val="28"/>
        </w:rPr>
        <w:t>(общеразвивающие</w:t>
      </w:r>
      <w:r w:rsidR="002C7E72">
        <w:rPr>
          <w:sz w:val="28"/>
          <w:szCs w:val="28"/>
        </w:rPr>
        <w:t xml:space="preserve">) </w:t>
      </w:r>
      <w:r w:rsidR="002C7E72" w:rsidRPr="00AF6466">
        <w:rPr>
          <w:sz w:val="28"/>
          <w:szCs w:val="28"/>
        </w:rPr>
        <w:t>программы</w:t>
      </w:r>
      <w:r w:rsidR="00196FB7">
        <w:rPr>
          <w:sz w:val="28"/>
          <w:szCs w:val="28"/>
        </w:rPr>
        <w:t xml:space="preserve"> со сроком реализации от 1 до 5</w:t>
      </w:r>
      <w:r w:rsidRPr="00AF6466">
        <w:rPr>
          <w:sz w:val="28"/>
          <w:szCs w:val="28"/>
        </w:rPr>
        <w:t xml:space="preserve"> лет по следующим направленностям:</w:t>
      </w:r>
    </w:p>
    <w:p w14:paraId="0833995E" w14:textId="77777777" w:rsidR="004A5C43" w:rsidRDefault="004A5C43" w:rsidP="009347D7">
      <w:pPr>
        <w:pStyle w:val="6"/>
        <w:shd w:val="clear" w:color="auto" w:fill="auto"/>
        <w:spacing w:before="0" w:line="240" w:lineRule="auto"/>
        <w:ind w:left="284" w:right="284" w:firstLine="709"/>
        <w:rPr>
          <w:sz w:val="28"/>
          <w:szCs w:val="28"/>
        </w:rPr>
      </w:pPr>
      <w:r w:rsidRPr="001472BF">
        <w:rPr>
          <w:i/>
          <w:sz w:val="28"/>
          <w:szCs w:val="28"/>
        </w:rPr>
        <w:t>Физкультурно-спортивная</w:t>
      </w:r>
      <w:r w:rsidR="00715520">
        <w:rPr>
          <w:b/>
          <w:sz w:val="28"/>
          <w:szCs w:val="28"/>
        </w:rPr>
        <w:t xml:space="preserve"> </w:t>
      </w:r>
      <w:r w:rsidRPr="00715520">
        <w:rPr>
          <w:b/>
          <w:sz w:val="28"/>
          <w:szCs w:val="28"/>
        </w:rPr>
        <w:t>-</w:t>
      </w:r>
      <w:r w:rsidR="004B4846" w:rsidRPr="00715520">
        <w:rPr>
          <w:sz w:val="28"/>
          <w:szCs w:val="28"/>
        </w:rPr>
        <w:t xml:space="preserve"> направлена на физическое совершенствование детей, приобщение их к культуре здорового образа жизни, воспитание спортивного резерва в различных видах спорта</w:t>
      </w:r>
      <w:r w:rsidR="00715520" w:rsidRPr="00715520">
        <w:rPr>
          <w:sz w:val="28"/>
          <w:szCs w:val="28"/>
        </w:rPr>
        <w:t>.</w:t>
      </w:r>
    </w:p>
    <w:p w14:paraId="3E8F5F00" w14:textId="77777777" w:rsidR="00196FB7" w:rsidRPr="00196FB7" w:rsidRDefault="00196FB7" w:rsidP="00C55C28">
      <w:pPr>
        <w:pStyle w:val="6"/>
        <w:shd w:val="clear" w:color="auto" w:fill="auto"/>
        <w:spacing w:before="0" w:line="240" w:lineRule="auto"/>
        <w:ind w:right="284" w:firstLine="993"/>
        <w:rPr>
          <w:sz w:val="28"/>
          <w:szCs w:val="28"/>
        </w:rPr>
      </w:pPr>
      <w:r>
        <w:rPr>
          <w:i/>
          <w:sz w:val="28"/>
          <w:szCs w:val="28"/>
        </w:rPr>
        <w:t xml:space="preserve">Туристско-краеведческое </w:t>
      </w:r>
      <w:r w:rsidRPr="00196FB7">
        <w:rPr>
          <w:i/>
          <w:sz w:val="28"/>
          <w:szCs w:val="28"/>
        </w:rPr>
        <w:t xml:space="preserve">– </w:t>
      </w:r>
      <w:r w:rsidRPr="00196FB7">
        <w:rPr>
          <w:bCs/>
          <w:sz w:val="28"/>
          <w:szCs w:val="28"/>
        </w:rPr>
        <w:t>направлено</w:t>
      </w:r>
      <w:r w:rsidRPr="00196FB7">
        <w:rPr>
          <w:sz w:val="28"/>
          <w:szCs w:val="28"/>
        </w:rPr>
        <w:t xml:space="preserve"> </w:t>
      </w:r>
      <w:r w:rsidRPr="00196FB7">
        <w:rPr>
          <w:bCs/>
          <w:sz w:val="28"/>
          <w:szCs w:val="28"/>
        </w:rPr>
        <w:t>на</w:t>
      </w:r>
      <w:r w:rsidRPr="00196FB7">
        <w:rPr>
          <w:sz w:val="28"/>
          <w:szCs w:val="28"/>
        </w:rPr>
        <w:t xml:space="preserve"> изучение истории и культуры, подвигов и судеб соотечественников, семейных родословных и народного творчества. Программы призваны расширить знания по истории родного края, обучить навыкам работы с разнообразными краеведческими источниками, привлечь обучающихся к социальным инициативам по охране памятников культуры, среды проживания.</w:t>
      </w:r>
    </w:p>
    <w:p w14:paraId="1D3C5127" w14:textId="77777777" w:rsidR="00C51B4E" w:rsidRPr="00C51B4E" w:rsidRDefault="00C51B4E" w:rsidP="00C55C28">
      <w:pPr>
        <w:pStyle w:val="6"/>
        <w:shd w:val="clear" w:color="auto" w:fill="auto"/>
        <w:spacing w:before="0" w:line="240" w:lineRule="auto"/>
        <w:ind w:right="284" w:firstLine="993"/>
        <w:rPr>
          <w:sz w:val="28"/>
          <w:szCs w:val="28"/>
        </w:rPr>
      </w:pPr>
      <w:r w:rsidRPr="00C51B4E">
        <w:rPr>
          <w:sz w:val="28"/>
          <w:szCs w:val="28"/>
        </w:rPr>
        <w:t>Дополни</w:t>
      </w:r>
      <w:r>
        <w:rPr>
          <w:sz w:val="28"/>
          <w:szCs w:val="28"/>
        </w:rPr>
        <w:t>тельные общеобразовательные (общеразвивающие) программы обеспечены необходимым методическим сопровождением, представляют собой комплекс разделов, образующих целую систему разнообразных инновационных педагогических форм и методов обучения, отвечающих основным тенденциям развития образования требованиям современного общества.</w:t>
      </w:r>
    </w:p>
    <w:p w14:paraId="2E0209F4" w14:textId="77777777" w:rsidR="001E3988" w:rsidRPr="00AF6466" w:rsidRDefault="00196FB7" w:rsidP="00C55C28">
      <w:pPr>
        <w:pStyle w:val="6"/>
        <w:shd w:val="clear" w:color="auto" w:fill="auto"/>
        <w:spacing w:before="0" w:line="240" w:lineRule="auto"/>
        <w:ind w:right="284" w:firstLine="993"/>
        <w:rPr>
          <w:sz w:val="28"/>
          <w:szCs w:val="28"/>
        </w:rPr>
      </w:pPr>
      <w:r>
        <w:rPr>
          <w:sz w:val="28"/>
          <w:szCs w:val="28"/>
        </w:rPr>
        <w:t xml:space="preserve">На занятиях в </w:t>
      </w:r>
      <w:r w:rsidRPr="00AF6466">
        <w:rPr>
          <w:sz w:val="28"/>
          <w:szCs w:val="28"/>
        </w:rPr>
        <w:t>объединениях</w:t>
      </w:r>
      <w:r w:rsidR="001E3988" w:rsidRPr="00AF6466">
        <w:rPr>
          <w:sz w:val="28"/>
          <w:szCs w:val="28"/>
        </w:rPr>
        <w:t xml:space="preserve"> применяются </w:t>
      </w:r>
      <w:r w:rsidR="00032DF8" w:rsidRPr="00AF6466">
        <w:rPr>
          <w:sz w:val="28"/>
          <w:szCs w:val="28"/>
        </w:rPr>
        <w:t>здоровье</w:t>
      </w:r>
      <w:r w:rsidR="00032DF8">
        <w:rPr>
          <w:sz w:val="28"/>
          <w:szCs w:val="28"/>
        </w:rPr>
        <w:t xml:space="preserve"> сберега</w:t>
      </w:r>
      <w:r w:rsidR="00032DF8" w:rsidRPr="00AF6466">
        <w:rPr>
          <w:sz w:val="28"/>
          <w:szCs w:val="28"/>
        </w:rPr>
        <w:t>ющие</w:t>
      </w:r>
      <w:r w:rsidR="001E3988" w:rsidRPr="00AF6466">
        <w:rPr>
          <w:sz w:val="28"/>
          <w:szCs w:val="28"/>
        </w:rPr>
        <w:t xml:space="preserve"> технологии обучения, учитывая индивидуальные особенности физического </w:t>
      </w:r>
      <w:r w:rsidR="001E3988" w:rsidRPr="00AF6466">
        <w:rPr>
          <w:sz w:val="28"/>
          <w:szCs w:val="28"/>
        </w:rPr>
        <w:lastRenderedPageBreak/>
        <w:t>и психического состояния учащихся, используются наиболее эффективные, с точки зрения валеологии, формы и методы обучения, формируя мотивацию здорового образа жизни.</w:t>
      </w:r>
    </w:p>
    <w:p w14:paraId="1F44A5BE" w14:textId="77777777" w:rsidR="001E3988" w:rsidRPr="00AF6466" w:rsidRDefault="001E3988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В учреждении осуществляется контроль н</w:t>
      </w:r>
      <w:r w:rsidR="00196FB7">
        <w:rPr>
          <w:sz w:val="28"/>
          <w:szCs w:val="28"/>
        </w:rPr>
        <w:t>ад реализацией дополнительных</w:t>
      </w:r>
      <w:r w:rsidR="00083E44">
        <w:rPr>
          <w:sz w:val="28"/>
          <w:szCs w:val="28"/>
        </w:rPr>
        <w:t xml:space="preserve"> общеобразовательных (</w:t>
      </w:r>
      <w:r w:rsidR="00196FB7" w:rsidRPr="00AF6466">
        <w:rPr>
          <w:sz w:val="28"/>
          <w:szCs w:val="28"/>
        </w:rPr>
        <w:t>общеразвивающих</w:t>
      </w:r>
      <w:r w:rsidR="00196FB7">
        <w:rPr>
          <w:sz w:val="28"/>
          <w:szCs w:val="28"/>
        </w:rPr>
        <w:t xml:space="preserve">) </w:t>
      </w:r>
      <w:r w:rsidR="00196FB7" w:rsidRPr="00AF6466">
        <w:rPr>
          <w:sz w:val="28"/>
          <w:szCs w:val="28"/>
        </w:rPr>
        <w:t>программ</w:t>
      </w:r>
      <w:r w:rsidRPr="00AF6466">
        <w:rPr>
          <w:sz w:val="28"/>
          <w:szCs w:val="28"/>
        </w:rPr>
        <w:t xml:space="preserve"> с целью отслеж</w:t>
      </w:r>
      <w:r w:rsidR="00B138F7">
        <w:rPr>
          <w:sz w:val="28"/>
          <w:szCs w:val="28"/>
        </w:rPr>
        <w:t>ивания результатов образователь</w:t>
      </w:r>
      <w:r w:rsidRPr="00AF6466">
        <w:rPr>
          <w:sz w:val="28"/>
          <w:szCs w:val="28"/>
        </w:rPr>
        <w:t>ной деятельности, прогнозирования результ</w:t>
      </w:r>
      <w:r w:rsidR="00196FB7">
        <w:rPr>
          <w:sz w:val="28"/>
          <w:szCs w:val="28"/>
        </w:rPr>
        <w:t>атов обучения, поощрения учащих</w:t>
      </w:r>
      <w:r w:rsidRPr="00AF6466">
        <w:rPr>
          <w:sz w:val="28"/>
          <w:szCs w:val="28"/>
        </w:rPr>
        <w:t>ся.</w:t>
      </w:r>
    </w:p>
    <w:p w14:paraId="2797242B" w14:textId="77777777" w:rsidR="001E3988" w:rsidRPr="00AF6466" w:rsidRDefault="001E3988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Система контроля и оценки достижений</w:t>
      </w:r>
      <w:r w:rsidR="00196FB7">
        <w:rPr>
          <w:sz w:val="28"/>
          <w:szCs w:val="28"/>
        </w:rPr>
        <w:t xml:space="preserve"> учащихся дает возможность опре</w:t>
      </w:r>
      <w:r w:rsidRPr="00AF6466">
        <w:rPr>
          <w:sz w:val="28"/>
          <w:szCs w:val="28"/>
        </w:rPr>
        <w:t xml:space="preserve">делить эффективность обучения по </w:t>
      </w:r>
      <w:r w:rsidR="00196FB7" w:rsidRPr="00AF6466">
        <w:rPr>
          <w:sz w:val="28"/>
          <w:szCs w:val="28"/>
        </w:rPr>
        <w:t xml:space="preserve">дополнительной </w:t>
      </w:r>
      <w:r w:rsidR="00196FB7">
        <w:rPr>
          <w:sz w:val="28"/>
          <w:szCs w:val="28"/>
        </w:rPr>
        <w:t>общеобразовательной</w:t>
      </w:r>
      <w:r w:rsidR="00083E44">
        <w:rPr>
          <w:sz w:val="28"/>
          <w:szCs w:val="28"/>
        </w:rPr>
        <w:t xml:space="preserve"> (</w:t>
      </w:r>
      <w:r w:rsidR="00196FB7" w:rsidRPr="00AF6466">
        <w:rPr>
          <w:sz w:val="28"/>
          <w:szCs w:val="28"/>
        </w:rPr>
        <w:t>общеразвивающей</w:t>
      </w:r>
      <w:r w:rsidR="00196FB7">
        <w:rPr>
          <w:sz w:val="28"/>
          <w:szCs w:val="28"/>
        </w:rPr>
        <w:t>) программе</w:t>
      </w:r>
      <w:r w:rsidRPr="00AF6466">
        <w:rPr>
          <w:sz w:val="28"/>
          <w:szCs w:val="28"/>
        </w:rPr>
        <w:t>, проследить динамику развития каждого учащегося, выявить наиболее одаренных, создать условия для их дальнейшего формирования и развития.</w:t>
      </w:r>
    </w:p>
    <w:p w14:paraId="6C535DA9" w14:textId="77777777" w:rsidR="001E3988" w:rsidRPr="00AF6466" w:rsidRDefault="001E3988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  <w:r w:rsidRPr="008C6EFC">
        <w:rPr>
          <w:rStyle w:val="a8"/>
          <w:b w:val="0"/>
          <w:bCs w:val="0"/>
          <w:sz w:val="28"/>
          <w:szCs w:val="28"/>
        </w:rPr>
        <w:t>Результатом</w:t>
      </w:r>
      <w:r w:rsidR="00196FB7">
        <w:rPr>
          <w:sz w:val="28"/>
          <w:szCs w:val="28"/>
        </w:rPr>
        <w:t xml:space="preserve"> обучения по дополнительной</w:t>
      </w:r>
      <w:r w:rsidR="00083E44">
        <w:rPr>
          <w:sz w:val="28"/>
          <w:szCs w:val="28"/>
        </w:rPr>
        <w:t xml:space="preserve"> общеобразовательной (</w:t>
      </w:r>
      <w:r w:rsidR="00196FB7" w:rsidRPr="00AF6466">
        <w:rPr>
          <w:sz w:val="28"/>
          <w:szCs w:val="28"/>
        </w:rPr>
        <w:t>общеразвивающей</w:t>
      </w:r>
      <w:r w:rsidR="00196FB7">
        <w:rPr>
          <w:sz w:val="28"/>
          <w:szCs w:val="28"/>
        </w:rPr>
        <w:t xml:space="preserve">) </w:t>
      </w:r>
      <w:r w:rsidR="00196FB7" w:rsidRPr="00AF6466">
        <w:rPr>
          <w:sz w:val="28"/>
          <w:szCs w:val="28"/>
        </w:rPr>
        <w:t>программе</w:t>
      </w:r>
      <w:r w:rsidRPr="00AF6466">
        <w:rPr>
          <w:sz w:val="28"/>
          <w:szCs w:val="28"/>
        </w:rPr>
        <w:t xml:space="preserve"> является:</w:t>
      </w:r>
    </w:p>
    <w:p w14:paraId="553D06A4" w14:textId="77777777" w:rsidR="001E3988" w:rsidRPr="00AF6466" w:rsidRDefault="00B138F7" w:rsidP="00B138F7">
      <w:pPr>
        <w:pStyle w:val="6"/>
        <w:shd w:val="clear" w:color="auto" w:fill="auto"/>
        <w:tabs>
          <w:tab w:val="left" w:pos="0"/>
        </w:tabs>
        <w:spacing w:before="0" w:line="240" w:lineRule="auto"/>
        <w:ind w:right="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988" w:rsidRPr="00AF6466">
        <w:rPr>
          <w:sz w:val="28"/>
          <w:szCs w:val="28"/>
        </w:rPr>
        <w:t>определенный объем знаний, умений и навыков;</w:t>
      </w:r>
    </w:p>
    <w:p w14:paraId="2134B14C" w14:textId="77777777" w:rsidR="001E3988" w:rsidRPr="00AF6466" w:rsidRDefault="00B138F7" w:rsidP="00B138F7">
      <w:pPr>
        <w:pStyle w:val="6"/>
        <w:shd w:val="clear" w:color="auto" w:fill="auto"/>
        <w:tabs>
          <w:tab w:val="left" w:pos="0"/>
        </w:tabs>
        <w:spacing w:before="0" w:line="240" w:lineRule="auto"/>
        <w:ind w:right="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988" w:rsidRPr="00AF6466">
        <w:rPr>
          <w:sz w:val="28"/>
          <w:szCs w:val="28"/>
        </w:rPr>
        <w:t>развитие творческих способностей;</w:t>
      </w:r>
    </w:p>
    <w:p w14:paraId="7D8283C7" w14:textId="77777777" w:rsidR="001E3988" w:rsidRPr="00AF6466" w:rsidRDefault="00B138F7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988" w:rsidRPr="00AF6466">
        <w:rPr>
          <w:sz w:val="28"/>
          <w:szCs w:val="28"/>
        </w:rPr>
        <w:t xml:space="preserve">повышение престижа творческих объединений технической, </w:t>
      </w:r>
      <w:r w:rsidR="00196FB7">
        <w:rPr>
          <w:sz w:val="28"/>
          <w:szCs w:val="28"/>
        </w:rPr>
        <w:t>физкультурно-спортивной</w:t>
      </w:r>
      <w:r w:rsidR="001E3988" w:rsidRPr="00AF6466">
        <w:rPr>
          <w:sz w:val="28"/>
          <w:szCs w:val="28"/>
        </w:rPr>
        <w:t xml:space="preserve"> и др. направленностей;</w:t>
      </w:r>
    </w:p>
    <w:p w14:paraId="13065AF6" w14:textId="77777777" w:rsidR="001E3988" w:rsidRPr="00AF6466" w:rsidRDefault="00B138F7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988" w:rsidRPr="00AF6466">
        <w:rPr>
          <w:sz w:val="28"/>
          <w:szCs w:val="28"/>
        </w:rPr>
        <w:t>улучшение показателей адаптации учащихся в обществе;</w:t>
      </w:r>
    </w:p>
    <w:p w14:paraId="75DC57F8" w14:textId="77777777" w:rsidR="001E3988" w:rsidRPr="00AF6466" w:rsidRDefault="00B138F7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988" w:rsidRPr="00AF6466">
        <w:rPr>
          <w:sz w:val="28"/>
          <w:szCs w:val="28"/>
        </w:rPr>
        <w:t>презентабельные результаты:</w:t>
      </w:r>
      <w:r w:rsidR="00196FB7">
        <w:rPr>
          <w:sz w:val="28"/>
          <w:szCs w:val="28"/>
        </w:rPr>
        <w:t xml:space="preserve"> соревнования, конкурсы, фестивали</w:t>
      </w:r>
      <w:r w:rsidR="001E3988" w:rsidRPr="00AF6466">
        <w:rPr>
          <w:sz w:val="28"/>
          <w:szCs w:val="28"/>
        </w:rPr>
        <w:t>.</w:t>
      </w:r>
    </w:p>
    <w:p w14:paraId="2127C5AC" w14:textId="77777777" w:rsidR="00B138F7" w:rsidRDefault="001E3988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Учебный план центра - это модель интегрировано-дифференцированного подхода к обучению, воспитанию, развитию и профес</w:t>
      </w:r>
      <w:bookmarkStart w:id="0" w:name="bookmark10"/>
      <w:r w:rsidR="00B138F7">
        <w:rPr>
          <w:sz w:val="28"/>
          <w:szCs w:val="28"/>
        </w:rPr>
        <w:t>сиональной ориентации учащихся.</w:t>
      </w:r>
    </w:p>
    <w:p w14:paraId="0DD725A3" w14:textId="77777777" w:rsidR="00B138F7" w:rsidRDefault="00B138F7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</w:p>
    <w:p w14:paraId="11CBA301" w14:textId="77777777" w:rsidR="001E3988" w:rsidRPr="008C6EFC" w:rsidRDefault="001E3988" w:rsidP="00B138F7">
      <w:pPr>
        <w:pStyle w:val="6"/>
        <w:shd w:val="clear" w:color="auto" w:fill="auto"/>
        <w:spacing w:before="0" w:line="240" w:lineRule="auto"/>
        <w:ind w:right="284" w:firstLine="284"/>
        <w:rPr>
          <w:sz w:val="28"/>
          <w:szCs w:val="28"/>
        </w:rPr>
      </w:pPr>
      <w:r w:rsidRPr="008C6EFC">
        <w:rPr>
          <w:sz w:val="28"/>
          <w:szCs w:val="28"/>
        </w:rPr>
        <w:t>Ожидаемый результат реализации учебного плана</w:t>
      </w:r>
      <w:bookmarkEnd w:id="0"/>
    </w:p>
    <w:p w14:paraId="4C390719" w14:textId="77777777" w:rsidR="001E3988" w:rsidRPr="00AF6466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42"/>
        </w:tabs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Создание необходимых условий для формирования и развития тв</w:t>
      </w:r>
      <w:r>
        <w:rPr>
          <w:sz w:val="28"/>
          <w:szCs w:val="28"/>
        </w:rPr>
        <w:t>ор</w:t>
      </w:r>
      <w:r>
        <w:rPr>
          <w:sz w:val="28"/>
          <w:szCs w:val="28"/>
        </w:rPr>
        <w:softHyphen/>
        <w:t>ческого потенциала учащихся центра</w:t>
      </w:r>
      <w:r w:rsidRPr="00AF6466">
        <w:rPr>
          <w:sz w:val="28"/>
          <w:szCs w:val="28"/>
        </w:rPr>
        <w:t>.</w:t>
      </w:r>
    </w:p>
    <w:p w14:paraId="42D22A97" w14:textId="77777777" w:rsidR="001E3988" w:rsidRPr="00AF6466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38"/>
        </w:tabs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Удовлетворение индивидуальных п</w:t>
      </w:r>
      <w:r w:rsidR="00196FB7">
        <w:rPr>
          <w:sz w:val="28"/>
          <w:szCs w:val="28"/>
        </w:rPr>
        <w:t>отребностей учащихся в интеллек</w:t>
      </w:r>
      <w:r w:rsidRPr="00AF6466">
        <w:rPr>
          <w:sz w:val="28"/>
          <w:szCs w:val="28"/>
        </w:rPr>
        <w:t>туальном, нравственном и физическом совер</w:t>
      </w:r>
      <w:r w:rsidR="00196FB7">
        <w:rPr>
          <w:sz w:val="28"/>
          <w:szCs w:val="28"/>
        </w:rPr>
        <w:t>шенствовании, воспитание патрио</w:t>
      </w:r>
      <w:r w:rsidRPr="00AF6466">
        <w:rPr>
          <w:sz w:val="28"/>
          <w:szCs w:val="28"/>
        </w:rPr>
        <w:t>тизма.</w:t>
      </w:r>
    </w:p>
    <w:p w14:paraId="13B8BAE6" w14:textId="77777777" w:rsidR="001E3988" w:rsidRPr="00AF6466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42"/>
        </w:tabs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Формирование культуры здорового</w:t>
      </w:r>
      <w:r w:rsidR="00196FB7">
        <w:rPr>
          <w:sz w:val="28"/>
          <w:szCs w:val="28"/>
        </w:rPr>
        <w:t xml:space="preserve"> и безопасного образа жизни, ук</w:t>
      </w:r>
      <w:r w:rsidRPr="00AF6466">
        <w:rPr>
          <w:sz w:val="28"/>
          <w:szCs w:val="28"/>
        </w:rPr>
        <w:t>репление здоровья, профилактика безнадзорности и правонар</w:t>
      </w:r>
      <w:r w:rsidR="00196FB7">
        <w:rPr>
          <w:sz w:val="28"/>
          <w:szCs w:val="28"/>
        </w:rPr>
        <w:t>ушений среди учащихся</w:t>
      </w:r>
      <w:r w:rsidRPr="00AF6466">
        <w:rPr>
          <w:sz w:val="28"/>
          <w:szCs w:val="28"/>
        </w:rPr>
        <w:t xml:space="preserve"> объединений </w:t>
      </w:r>
      <w:r>
        <w:rPr>
          <w:sz w:val="28"/>
          <w:szCs w:val="28"/>
        </w:rPr>
        <w:t>ц</w:t>
      </w:r>
      <w:r w:rsidRPr="00AF6466">
        <w:rPr>
          <w:sz w:val="28"/>
          <w:szCs w:val="28"/>
        </w:rPr>
        <w:t>ентра.</w:t>
      </w:r>
    </w:p>
    <w:p w14:paraId="30E6CD71" w14:textId="77777777" w:rsidR="001E3988" w:rsidRPr="00AF6466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38"/>
        </w:tabs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Организация свободного времени учащихся учреждений всех типов и видов.</w:t>
      </w:r>
    </w:p>
    <w:p w14:paraId="21643142" w14:textId="77777777" w:rsidR="001E3988" w:rsidRPr="00AF6466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32"/>
        </w:tabs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Расширение перечня образовательных услуг, оказываемых Центром.</w:t>
      </w:r>
    </w:p>
    <w:p w14:paraId="1BC27636" w14:textId="77777777" w:rsidR="001E3988" w:rsidRPr="00AF6466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28"/>
        </w:tabs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Интеграция основного общего, пр</w:t>
      </w:r>
      <w:r w:rsidR="00196FB7">
        <w:rPr>
          <w:sz w:val="28"/>
          <w:szCs w:val="28"/>
        </w:rPr>
        <w:t>офессионального и дополнительно</w:t>
      </w:r>
      <w:r w:rsidRPr="00AF6466">
        <w:rPr>
          <w:sz w:val="28"/>
          <w:szCs w:val="28"/>
        </w:rPr>
        <w:t>го образования.</w:t>
      </w:r>
    </w:p>
    <w:p w14:paraId="0E3DC92A" w14:textId="77777777" w:rsidR="001E3988" w:rsidRPr="00AF6466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37"/>
        </w:tabs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 xml:space="preserve">Распространение инновационного опыта педагогов </w:t>
      </w:r>
      <w:r>
        <w:rPr>
          <w:sz w:val="28"/>
          <w:szCs w:val="28"/>
        </w:rPr>
        <w:t>ц</w:t>
      </w:r>
      <w:r w:rsidRPr="00AF6466">
        <w:rPr>
          <w:sz w:val="28"/>
          <w:szCs w:val="28"/>
        </w:rPr>
        <w:t>ентра.</w:t>
      </w:r>
    </w:p>
    <w:p w14:paraId="735B1809" w14:textId="77777777" w:rsidR="001E3988" w:rsidRPr="00AF6466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32"/>
        </w:tabs>
        <w:spacing w:before="0" w:line="240" w:lineRule="auto"/>
        <w:ind w:right="284" w:firstLine="284"/>
        <w:rPr>
          <w:sz w:val="28"/>
          <w:szCs w:val="28"/>
        </w:rPr>
      </w:pPr>
      <w:r w:rsidRPr="00AF6466">
        <w:rPr>
          <w:sz w:val="28"/>
          <w:szCs w:val="28"/>
        </w:rPr>
        <w:t>Выявление уровня усвоения учебного материала учащимися.</w:t>
      </w:r>
    </w:p>
    <w:p w14:paraId="08B611ED" w14:textId="77777777" w:rsidR="001E3988" w:rsidRPr="00D32161" w:rsidRDefault="001E3988" w:rsidP="00B138F7">
      <w:pPr>
        <w:pStyle w:val="6"/>
        <w:numPr>
          <w:ilvl w:val="1"/>
          <w:numId w:val="2"/>
        </w:numPr>
        <w:shd w:val="clear" w:color="auto" w:fill="auto"/>
        <w:tabs>
          <w:tab w:val="left" w:pos="1138"/>
        </w:tabs>
        <w:spacing w:before="0" w:line="240" w:lineRule="auto"/>
        <w:ind w:right="284" w:firstLine="284"/>
        <w:rPr>
          <w:b/>
          <w:bCs/>
          <w:sz w:val="24"/>
          <w:szCs w:val="24"/>
        </w:rPr>
      </w:pPr>
      <w:r w:rsidRPr="007875EE">
        <w:rPr>
          <w:sz w:val="28"/>
          <w:szCs w:val="28"/>
        </w:rPr>
        <w:t xml:space="preserve">Совершенствование системы воспитательной работы в </w:t>
      </w:r>
      <w:r>
        <w:rPr>
          <w:sz w:val="28"/>
          <w:szCs w:val="28"/>
        </w:rPr>
        <w:t>ц</w:t>
      </w:r>
      <w:r w:rsidRPr="007875EE">
        <w:rPr>
          <w:sz w:val="28"/>
          <w:szCs w:val="28"/>
        </w:rPr>
        <w:t>ентре через привлечение учащихся к работе по возр</w:t>
      </w:r>
      <w:r>
        <w:rPr>
          <w:sz w:val="28"/>
          <w:szCs w:val="28"/>
        </w:rPr>
        <w:t>ождению, сохранению и приумноже</w:t>
      </w:r>
      <w:r w:rsidRPr="007875EE">
        <w:rPr>
          <w:sz w:val="28"/>
          <w:szCs w:val="28"/>
        </w:rPr>
        <w:t>нию культурных, духовно-нравственных ценностей.</w:t>
      </w:r>
    </w:p>
    <w:p w14:paraId="4BDA5FED" w14:textId="77777777" w:rsidR="001E3988" w:rsidRPr="005164FB" w:rsidRDefault="00196FB7" w:rsidP="00B138F7">
      <w:pPr>
        <w:autoSpaceDE w:val="0"/>
        <w:autoSpaceDN w:val="0"/>
        <w:adjustRightInd w:val="0"/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занятий устанавливается</w:t>
      </w:r>
      <w:r w:rsidR="001E3988" w:rsidRPr="005164FB">
        <w:rPr>
          <w:rFonts w:ascii="Times New Roman" w:hAnsi="Times New Roman" w:cs="Times New Roman"/>
          <w:sz w:val="28"/>
          <w:szCs w:val="28"/>
        </w:rPr>
        <w:t xml:space="preserve"> ка</w:t>
      </w:r>
      <w:r w:rsidR="001E3988">
        <w:rPr>
          <w:rFonts w:ascii="Times New Roman" w:hAnsi="Times New Roman" w:cs="Times New Roman"/>
          <w:sz w:val="28"/>
          <w:szCs w:val="28"/>
        </w:rPr>
        <w:t xml:space="preserve">лендарным учебным графиком, расписанием </w:t>
      </w:r>
      <w:r w:rsidR="001E3988" w:rsidRPr="005164FB">
        <w:rPr>
          <w:rFonts w:ascii="Times New Roman" w:hAnsi="Times New Roman" w:cs="Times New Roman"/>
          <w:sz w:val="28"/>
          <w:szCs w:val="28"/>
        </w:rPr>
        <w:t>учебных занятий, утвержденн</w:t>
      </w:r>
      <w:r w:rsidR="001E3988">
        <w:rPr>
          <w:rFonts w:ascii="Times New Roman" w:hAnsi="Times New Roman" w:cs="Times New Roman"/>
          <w:sz w:val="28"/>
          <w:szCs w:val="28"/>
        </w:rPr>
        <w:t>ых</w:t>
      </w:r>
      <w:r w:rsidR="001E3988" w:rsidRPr="005164FB">
        <w:rPr>
          <w:rFonts w:ascii="Times New Roman" w:hAnsi="Times New Roman" w:cs="Times New Roman"/>
          <w:sz w:val="28"/>
          <w:szCs w:val="28"/>
        </w:rPr>
        <w:t xml:space="preserve"> директором.</w:t>
      </w:r>
      <w:r w:rsidR="008B1CEC">
        <w:rPr>
          <w:rFonts w:ascii="Times New Roman" w:hAnsi="Times New Roman" w:cs="Times New Roman"/>
          <w:sz w:val="28"/>
          <w:szCs w:val="28"/>
        </w:rPr>
        <w:t xml:space="preserve"> Календарный учебный график учитывает в полном объеме возрастные психофизические особенности у</w:t>
      </w:r>
      <w:r>
        <w:rPr>
          <w:rFonts w:ascii="Times New Roman" w:hAnsi="Times New Roman" w:cs="Times New Roman"/>
          <w:sz w:val="28"/>
          <w:szCs w:val="28"/>
        </w:rPr>
        <w:t xml:space="preserve">чащихся и отвечает требованиям </w:t>
      </w:r>
      <w:r w:rsidR="008B1CEC">
        <w:rPr>
          <w:rFonts w:ascii="Times New Roman" w:hAnsi="Times New Roman" w:cs="Times New Roman"/>
          <w:sz w:val="28"/>
          <w:szCs w:val="28"/>
        </w:rPr>
        <w:t>охраны их жизни и здоровья.</w:t>
      </w:r>
    </w:p>
    <w:p w14:paraId="139EF518" w14:textId="77777777" w:rsidR="001E3988" w:rsidRPr="005164FB" w:rsidRDefault="001E3988" w:rsidP="00B138F7">
      <w:pPr>
        <w:autoSpaceDE w:val="0"/>
        <w:autoSpaceDN w:val="0"/>
        <w:adjustRightInd w:val="0"/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4FB">
        <w:rPr>
          <w:rFonts w:ascii="Times New Roman" w:hAnsi="Times New Roman" w:cs="Times New Roman"/>
          <w:sz w:val="28"/>
          <w:szCs w:val="28"/>
        </w:rPr>
        <w:t>Учебные занятия проводятся в свободное от занятий в общеобразовательных</w:t>
      </w:r>
      <w:r w:rsidR="003A5624">
        <w:rPr>
          <w:rFonts w:ascii="Times New Roman" w:hAnsi="Times New Roman" w:cs="Times New Roman"/>
          <w:sz w:val="28"/>
          <w:szCs w:val="28"/>
        </w:rPr>
        <w:t xml:space="preserve"> </w:t>
      </w:r>
      <w:r w:rsidRPr="005164FB">
        <w:rPr>
          <w:rFonts w:ascii="Times New Roman" w:hAnsi="Times New Roman" w:cs="Times New Roman"/>
          <w:sz w:val="28"/>
          <w:szCs w:val="28"/>
        </w:rPr>
        <w:t>учреждениях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4FB">
        <w:rPr>
          <w:rFonts w:ascii="Times New Roman" w:hAnsi="Times New Roman" w:cs="Times New Roman"/>
          <w:sz w:val="28"/>
          <w:szCs w:val="28"/>
        </w:rPr>
        <w:t xml:space="preserve"> Число занятий в неделю и их продолжительност</w:t>
      </w:r>
      <w:r>
        <w:rPr>
          <w:rFonts w:ascii="Times New Roman" w:hAnsi="Times New Roman" w:cs="Times New Roman"/>
          <w:sz w:val="28"/>
          <w:szCs w:val="28"/>
        </w:rPr>
        <w:t xml:space="preserve">ь зависит от возраста учащихся, </w:t>
      </w:r>
      <w:r w:rsidRPr="005164FB">
        <w:rPr>
          <w:rFonts w:ascii="Times New Roman" w:hAnsi="Times New Roman" w:cs="Times New Roman"/>
          <w:sz w:val="28"/>
          <w:szCs w:val="28"/>
        </w:rPr>
        <w:t>направленности объединения и отражается в локальных актах учреждения. В период школьных каникул объединения работают по измененному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FB">
        <w:rPr>
          <w:rFonts w:ascii="Times New Roman" w:hAnsi="Times New Roman" w:cs="Times New Roman"/>
          <w:sz w:val="28"/>
          <w:szCs w:val="28"/>
        </w:rPr>
        <w:t>расписанию учебных занятий с основным или переменным составом,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FB">
        <w:rPr>
          <w:rFonts w:ascii="Times New Roman" w:hAnsi="Times New Roman" w:cs="Times New Roman"/>
          <w:sz w:val="28"/>
          <w:szCs w:val="28"/>
        </w:rPr>
        <w:t>Во время летних каникул образовательный проце</w:t>
      </w:r>
      <w:r>
        <w:rPr>
          <w:rFonts w:ascii="Times New Roman" w:hAnsi="Times New Roman" w:cs="Times New Roman"/>
          <w:sz w:val="28"/>
          <w:szCs w:val="28"/>
        </w:rPr>
        <w:t>сс может осуществляться в форме поездок, лагерей, экскурсий разной направленности</w:t>
      </w:r>
      <w:r w:rsidRPr="005164FB">
        <w:rPr>
          <w:rFonts w:ascii="Times New Roman" w:hAnsi="Times New Roman" w:cs="Times New Roman"/>
          <w:sz w:val="28"/>
          <w:szCs w:val="28"/>
        </w:rPr>
        <w:t>.</w:t>
      </w:r>
    </w:p>
    <w:p w14:paraId="542D6612" w14:textId="77777777" w:rsidR="001E3988" w:rsidRPr="005164FB" w:rsidRDefault="001E3988" w:rsidP="00B138F7">
      <w:pPr>
        <w:autoSpaceDE w:val="0"/>
        <w:autoSpaceDN w:val="0"/>
        <w:adjustRightInd w:val="0"/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4FB">
        <w:rPr>
          <w:rFonts w:ascii="Times New Roman" w:hAnsi="Times New Roman" w:cs="Times New Roman"/>
          <w:sz w:val="28"/>
          <w:szCs w:val="28"/>
        </w:rPr>
        <w:t>Продолжительность обу</w:t>
      </w:r>
      <w:r w:rsidR="003A5624">
        <w:rPr>
          <w:rFonts w:ascii="Times New Roman" w:hAnsi="Times New Roman" w:cs="Times New Roman"/>
          <w:sz w:val="28"/>
          <w:szCs w:val="28"/>
        </w:rPr>
        <w:t>чения в</w:t>
      </w:r>
      <w:r w:rsidRPr="005164FB">
        <w:rPr>
          <w:rFonts w:ascii="Times New Roman" w:hAnsi="Times New Roman" w:cs="Times New Roman"/>
          <w:sz w:val="28"/>
          <w:szCs w:val="28"/>
        </w:rPr>
        <w:t xml:space="preserve"> объединениях определяется</w:t>
      </w:r>
      <w:r w:rsidR="008B1CEC">
        <w:rPr>
          <w:rFonts w:ascii="Times New Roman" w:hAnsi="Times New Roman" w:cs="Times New Roman"/>
          <w:sz w:val="28"/>
          <w:szCs w:val="28"/>
        </w:rPr>
        <w:t xml:space="preserve"> д</w:t>
      </w:r>
      <w:r w:rsidRPr="005164FB">
        <w:rPr>
          <w:rFonts w:ascii="Times New Roman" w:hAnsi="Times New Roman" w:cs="Times New Roman"/>
          <w:sz w:val="28"/>
          <w:szCs w:val="28"/>
        </w:rPr>
        <w:t>ополнительной</w:t>
      </w:r>
      <w:r w:rsidR="00DA465E">
        <w:rPr>
          <w:rFonts w:ascii="Times New Roman" w:hAnsi="Times New Roman" w:cs="Times New Roman"/>
          <w:sz w:val="28"/>
          <w:szCs w:val="28"/>
        </w:rPr>
        <w:t xml:space="preserve"> общеобразовательной (</w:t>
      </w:r>
      <w:r w:rsidR="003A5624" w:rsidRPr="005164FB">
        <w:rPr>
          <w:rFonts w:ascii="Times New Roman" w:hAnsi="Times New Roman" w:cs="Times New Roman"/>
          <w:sz w:val="28"/>
          <w:szCs w:val="28"/>
        </w:rPr>
        <w:t>общеразвивающей</w:t>
      </w:r>
      <w:r w:rsidR="003A5624">
        <w:rPr>
          <w:rFonts w:ascii="Times New Roman" w:hAnsi="Times New Roman" w:cs="Times New Roman"/>
          <w:sz w:val="28"/>
          <w:szCs w:val="28"/>
        </w:rPr>
        <w:t xml:space="preserve">) </w:t>
      </w:r>
      <w:r w:rsidR="003A5624" w:rsidRPr="005164FB">
        <w:rPr>
          <w:rFonts w:ascii="Times New Roman" w:hAnsi="Times New Roman" w:cs="Times New Roman"/>
          <w:sz w:val="28"/>
          <w:szCs w:val="28"/>
        </w:rPr>
        <w:t>программой</w:t>
      </w:r>
      <w:r w:rsidRPr="005164FB">
        <w:rPr>
          <w:rFonts w:ascii="Times New Roman" w:hAnsi="Times New Roman" w:cs="Times New Roman"/>
          <w:sz w:val="28"/>
          <w:szCs w:val="28"/>
        </w:rPr>
        <w:t xml:space="preserve"> и сроком ее реализации.</w:t>
      </w:r>
      <w:r w:rsidR="008B1CE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для детей с ограниченными возможностями здоровья осуществляется в соответствии с приказом Министерства образования и науки РФ от 09.11.2018г. №196 «Об утверждении порядка организации и осуществлении образовательной деятельности по дополнительным общеобразовательным программам».</w:t>
      </w:r>
      <w:r w:rsidR="003A5624">
        <w:rPr>
          <w:rFonts w:ascii="Times New Roman" w:hAnsi="Times New Roman" w:cs="Times New Roman"/>
          <w:sz w:val="28"/>
          <w:szCs w:val="28"/>
        </w:rPr>
        <w:t xml:space="preserve"> Воспитательная</w:t>
      </w:r>
      <w:r w:rsidR="00AA5617">
        <w:rPr>
          <w:rFonts w:ascii="Times New Roman" w:hAnsi="Times New Roman" w:cs="Times New Roman"/>
          <w:sz w:val="28"/>
          <w:szCs w:val="28"/>
        </w:rPr>
        <w:t xml:space="preserve"> работа в Центре </w:t>
      </w:r>
      <w:r w:rsidR="003A5624">
        <w:rPr>
          <w:rFonts w:ascii="Times New Roman" w:hAnsi="Times New Roman" w:cs="Times New Roman"/>
          <w:sz w:val="28"/>
          <w:szCs w:val="28"/>
        </w:rPr>
        <w:t>реализуется посредством</w:t>
      </w:r>
      <w:r w:rsidR="00AA5617">
        <w:rPr>
          <w:rFonts w:ascii="Times New Roman" w:hAnsi="Times New Roman" w:cs="Times New Roman"/>
          <w:sz w:val="28"/>
          <w:szCs w:val="28"/>
        </w:rPr>
        <w:t xml:space="preserve"> п</w:t>
      </w:r>
      <w:r w:rsidR="003A5624">
        <w:rPr>
          <w:rFonts w:ascii="Times New Roman" w:hAnsi="Times New Roman" w:cs="Times New Roman"/>
          <w:sz w:val="28"/>
          <w:szCs w:val="28"/>
        </w:rPr>
        <w:t>роведения</w:t>
      </w:r>
      <w:r w:rsidR="00AA5617">
        <w:rPr>
          <w:rFonts w:ascii="Times New Roman" w:hAnsi="Times New Roman" w:cs="Times New Roman"/>
          <w:sz w:val="28"/>
          <w:szCs w:val="28"/>
        </w:rPr>
        <w:t xml:space="preserve"> массовых </w:t>
      </w:r>
      <w:r w:rsidR="003A5624">
        <w:rPr>
          <w:rFonts w:ascii="Times New Roman" w:hAnsi="Times New Roman" w:cs="Times New Roman"/>
          <w:sz w:val="28"/>
          <w:szCs w:val="28"/>
        </w:rPr>
        <w:t>мероприятий различной</w:t>
      </w:r>
      <w:r w:rsidR="00AA5617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032DF8">
        <w:rPr>
          <w:rFonts w:ascii="Times New Roman" w:hAnsi="Times New Roman" w:cs="Times New Roman"/>
          <w:sz w:val="28"/>
          <w:szCs w:val="28"/>
        </w:rPr>
        <w:t xml:space="preserve">вленности, в том </w:t>
      </w:r>
      <w:r w:rsidR="003A5624">
        <w:rPr>
          <w:rFonts w:ascii="Times New Roman" w:hAnsi="Times New Roman" w:cs="Times New Roman"/>
          <w:sz w:val="28"/>
          <w:szCs w:val="28"/>
        </w:rPr>
        <w:t>ч</w:t>
      </w:r>
      <w:r w:rsidR="00032DF8">
        <w:rPr>
          <w:rFonts w:ascii="Times New Roman" w:hAnsi="Times New Roman" w:cs="Times New Roman"/>
          <w:sz w:val="28"/>
          <w:szCs w:val="28"/>
        </w:rPr>
        <w:t>исле</w:t>
      </w:r>
      <w:r w:rsidR="003A5624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AA5617">
        <w:rPr>
          <w:rFonts w:ascii="Times New Roman" w:hAnsi="Times New Roman" w:cs="Times New Roman"/>
          <w:sz w:val="28"/>
          <w:szCs w:val="28"/>
        </w:rPr>
        <w:t xml:space="preserve">по </w:t>
      </w:r>
      <w:r w:rsidR="003A5624">
        <w:rPr>
          <w:rFonts w:ascii="Times New Roman" w:hAnsi="Times New Roman" w:cs="Times New Roman"/>
          <w:sz w:val="28"/>
          <w:szCs w:val="28"/>
        </w:rPr>
        <w:t>профилактике распространения и</w:t>
      </w:r>
      <w:r w:rsidR="00AA5617">
        <w:rPr>
          <w:rFonts w:ascii="Times New Roman" w:hAnsi="Times New Roman" w:cs="Times New Roman"/>
          <w:sz w:val="28"/>
          <w:szCs w:val="28"/>
        </w:rPr>
        <w:t xml:space="preserve"> </w:t>
      </w:r>
      <w:r w:rsidR="003A5624">
        <w:rPr>
          <w:rFonts w:ascii="Times New Roman" w:hAnsi="Times New Roman" w:cs="Times New Roman"/>
          <w:sz w:val="28"/>
          <w:szCs w:val="28"/>
        </w:rPr>
        <w:t>употребления наркотических средств и психотропных</w:t>
      </w:r>
      <w:r w:rsidR="00AA5617">
        <w:rPr>
          <w:rFonts w:ascii="Times New Roman" w:hAnsi="Times New Roman" w:cs="Times New Roman"/>
          <w:sz w:val="28"/>
          <w:szCs w:val="28"/>
        </w:rPr>
        <w:t xml:space="preserve"> </w:t>
      </w:r>
      <w:r w:rsidR="003A5624">
        <w:rPr>
          <w:rFonts w:ascii="Times New Roman" w:hAnsi="Times New Roman" w:cs="Times New Roman"/>
          <w:sz w:val="28"/>
          <w:szCs w:val="28"/>
        </w:rPr>
        <w:t>веществ в</w:t>
      </w:r>
      <w:r w:rsidR="00AA5617">
        <w:rPr>
          <w:rFonts w:ascii="Times New Roman" w:hAnsi="Times New Roman" w:cs="Times New Roman"/>
          <w:sz w:val="28"/>
          <w:szCs w:val="28"/>
        </w:rPr>
        <w:t xml:space="preserve"> </w:t>
      </w:r>
      <w:r w:rsidR="003A5624">
        <w:rPr>
          <w:rFonts w:ascii="Times New Roman" w:hAnsi="Times New Roman" w:cs="Times New Roman"/>
          <w:sz w:val="28"/>
          <w:szCs w:val="28"/>
        </w:rPr>
        <w:t>подростковой среде, мероприятий</w:t>
      </w:r>
      <w:r w:rsidR="00AA5617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защищенности.</w:t>
      </w:r>
    </w:p>
    <w:p w14:paraId="6CB19DE6" w14:textId="77777777" w:rsidR="003A5624" w:rsidRPr="003A5624" w:rsidRDefault="003A5624" w:rsidP="00B138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показателем качества профессиональной подготовки выпускников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МАУ ДО </w:t>
      </w:r>
      <w:r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ДООЦ</w:t>
      </w:r>
      <w:r w:rsidR="002C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(ФК и С) п.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бринка</w:t>
      </w:r>
      <w:r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их востребованность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Ежегодно</w:t>
      </w:r>
      <w:r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мониторинг востребованности выпускников.</w:t>
      </w:r>
    </w:p>
    <w:p w14:paraId="750366D4" w14:textId="77777777" w:rsidR="003A5624" w:rsidRPr="003A5624" w:rsidRDefault="003A5624" w:rsidP="00B138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включает в себя отслеживание фактической занятости выпускников в течение нескольких лет после окончания обучения, поэтому решающее значение имеет поддержание связи с выпускниками и установление контактов с работодателями. Основными показателями востребованности выпускников на рынке труда являются: </w:t>
      </w:r>
    </w:p>
    <w:p w14:paraId="1E8CD0F9" w14:textId="77777777" w:rsidR="003A5624" w:rsidRPr="003A5624" w:rsidRDefault="003A5624" w:rsidP="003A5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трудоустроенных выпускников по профилю;</w:t>
      </w:r>
    </w:p>
    <w:p w14:paraId="1B39A0F9" w14:textId="77777777" w:rsidR="003A5624" w:rsidRPr="003A5624" w:rsidRDefault="003A5624" w:rsidP="003A5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выпускников, продолжающих обучение по профилю;</w:t>
      </w:r>
    </w:p>
    <w:p w14:paraId="0CE132FF" w14:textId="77777777" w:rsidR="003A5624" w:rsidRPr="003A5624" w:rsidRDefault="003A5624" w:rsidP="003A5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выпускников, продолжающих заниматься и достигать высоких результатов в спорте.</w:t>
      </w:r>
    </w:p>
    <w:p w14:paraId="366E1F81" w14:textId="4CDA26D4" w:rsidR="003A5624" w:rsidRPr="003A5624" w:rsidRDefault="00DE4239" w:rsidP="003A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 апреля</w:t>
      </w:r>
      <w:r w:rsidR="004C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A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A5624" w:rsidRPr="003A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мониторинг востребованности выпускников показал следующее:</w:t>
      </w:r>
    </w:p>
    <w:p w14:paraId="39BB5A8D" w14:textId="06D81E80" w:rsidR="003A5624" w:rsidRPr="003A5624" w:rsidRDefault="003A5624" w:rsidP="003A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трудоустроенных выпускников по направлению «Физическая культура </w:t>
      </w:r>
      <w:r w:rsidR="00DE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спорт» в 202</w:t>
      </w:r>
      <w:r w:rsidR="007860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7860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3A5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8DA006" w14:textId="77777777" w:rsidR="00AA5617" w:rsidRDefault="00AA5617" w:rsidP="009347D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20">
        <w:rPr>
          <w:rFonts w:ascii="Times New Roman" w:hAnsi="Times New Roman" w:cs="Times New Roman"/>
          <w:b/>
          <w:sz w:val="28"/>
          <w:szCs w:val="28"/>
        </w:rPr>
        <w:t>ВЫВОД:</w:t>
      </w:r>
      <w:r w:rsidR="00321F02">
        <w:rPr>
          <w:rFonts w:ascii="Times New Roman" w:hAnsi="Times New Roman" w:cs="Times New Roman"/>
          <w:sz w:val="28"/>
          <w:szCs w:val="28"/>
        </w:rPr>
        <w:t xml:space="preserve"> </w:t>
      </w:r>
      <w:r w:rsidR="003A5624">
        <w:rPr>
          <w:rFonts w:ascii="Times New Roman" w:hAnsi="Times New Roman" w:cs="Times New Roman"/>
          <w:sz w:val="28"/>
          <w:szCs w:val="28"/>
        </w:rPr>
        <w:t>МА</w:t>
      </w:r>
      <w:r w:rsidR="00953D28">
        <w:rPr>
          <w:rFonts w:ascii="Times New Roman" w:hAnsi="Times New Roman" w:cs="Times New Roman"/>
          <w:sz w:val="28"/>
          <w:szCs w:val="28"/>
        </w:rPr>
        <w:t>У ДО Д</w:t>
      </w:r>
      <w:r w:rsidR="003A5624">
        <w:rPr>
          <w:rFonts w:ascii="Times New Roman" w:hAnsi="Times New Roman" w:cs="Times New Roman"/>
          <w:sz w:val="28"/>
          <w:szCs w:val="28"/>
        </w:rPr>
        <w:t>ООЦ</w:t>
      </w:r>
      <w:r w:rsidR="00953D28">
        <w:rPr>
          <w:rFonts w:ascii="Times New Roman" w:hAnsi="Times New Roman" w:cs="Times New Roman"/>
          <w:sz w:val="28"/>
          <w:szCs w:val="28"/>
        </w:rPr>
        <w:t xml:space="preserve"> </w:t>
      </w:r>
      <w:r w:rsidR="003A5624">
        <w:rPr>
          <w:rFonts w:ascii="Times New Roman" w:hAnsi="Times New Roman" w:cs="Times New Roman"/>
          <w:sz w:val="28"/>
          <w:szCs w:val="28"/>
        </w:rPr>
        <w:t>(ФК и С) п. Добринка на практике реализует модель успешного и востребованного</w:t>
      </w:r>
      <w:r w:rsidR="00953D28">
        <w:rPr>
          <w:rFonts w:ascii="Times New Roman" w:hAnsi="Times New Roman" w:cs="Times New Roman"/>
          <w:sz w:val="28"/>
          <w:szCs w:val="28"/>
        </w:rPr>
        <w:t xml:space="preserve"> выпускника, наделенного знаниями, необходимыми для про</w:t>
      </w:r>
      <w:r w:rsidR="003A5624">
        <w:rPr>
          <w:rFonts w:ascii="Times New Roman" w:hAnsi="Times New Roman" w:cs="Times New Roman"/>
          <w:sz w:val="28"/>
          <w:szCs w:val="28"/>
        </w:rPr>
        <w:t xml:space="preserve">фессионального самоопределения </w:t>
      </w:r>
      <w:r w:rsidR="00953D28">
        <w:rPr>
          <w:rFonts w:ascii="Times New Roman" w:hAnsi="Times New Roman" w:cs="Times New Roman"/>
          <w:sz w:val="28"/>
          <w:szCs w:val="28"/>
        </w:rPr>
        <w:t>в дальнейшем.</w:t>
      </w:r>
    </w:p>
    <w:p w14:paraId="4B40E6FD" w14:textId="77777777" w:rsidR="00527B20" w:rsidRDefault="00527B20" w:rsidP="009347D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A4577" w14:textId="77777777" w:rsidR="001E3988" w:rsidRPr="00DA465E" w:rsidRDefault="001E3988" w:rsidP="00EF566F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5164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3.3. </w:t>
      </w:r>
      <w:r w:rsidR="00B0661A">
        <w:rPr>
          <w:rFonts w:ascii="Times New Roman" w:hAnsi="Times New Roman" w:cs="Times New Roman"/>
          <w:b/>
          <w:bCs/>
          <w:sz w:val="28"/>
          <w:szCs w:val="28"/>
        </w:rPr>
        <w:t>Оценка содержания и качества подготовки учащихся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7799A2" w14:textId="77777777" w:rsidR="00BF0DFE" w:rsidRDefault="001E3988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FB">
        <w:rPr>
          <w:rFonts w:ascii="Times New Roman" w:hAnsi="Times New Roman" w:cs="Times New Roman"/>
          <w:sz w:val="28"/>
          <w:szCs w:val="28"/>
        </w:rPr>
        <w:t xml:space="preserve">Программная оснащенность образовательного </w:t>
      </w:r>
      <w:r w:rsidR="003A5624">
        <w:rPr>
          <w:rFonts w:ascii="Times New Roman" w:hAnsi="Times New Roman" w:cs="Times New Roman"/>
          <w:sz w:val="28"/>
          <w:szCs w:val="28"/>
        </w:rPr>
        <w:t>процесса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624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="00324AFA">
        <w:rPr>
          <w:rFonts w:ascii="Times New Roman" w:hAnsi="Times New Roman" w:cs="Times New Roman"/>
          <w:sz w:val="28"/>
          <w:szCs w:val="28"/>
        </w:rPr>
        <w:t>, реализующих программы</w:t>
      </w:r>
      <w:r w:rsidR="00E039B9">
        <w:rPr>
          <w:rFonts w:ascii="Times New Roman" w:hAnsi="Times New Roman" w:cs="Times New Roman"/>
          <w:sz w:val="28"/>
          <w:szCs w:val="28"/>
        </w:rPr>
        <w:t xml:space="preserve"> физкультурно-спортивной</w:t>
      </w:r>
      <w:r w:rsidR="003A5624">
        <w:rPr>
          <w:rFonts w:ascii="Times New Roman" w:hAnsi="Times New Roman" w:cs="Times New Roman"/>
          <w:sz w:val="28"/>
          <w:szCs w:val="28"/>
        </w:rPr>
        <w:t>, туристско-краеведческой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Pr="005164FB">
        <w:rPr>
          <w:rFonts w:ascii="Times New Roman" w:hAnsi="Times New Roman" w:cs="Times New Roman"/>
          <w:sz w:val="28"/>
          <w:szCs w:val="28"/>
        </w:rPr>
        <w:t xml:space="preserve">составляет </w:t>
      </w:r>
    </w:p>
    <w:p w14:paraId="104DA68F" w14:textId="77777777" w:rsidR="001E3988" w:rsidRPr="00BF0DFE" w:rsidRDefault="001E3988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FB">
        <w:rPr>
          <w:rFonts w:ascii="Times New Roman" w:hAnsi="Times New Roman" w:cs="Times New Roman"/>
          <w:sz w:val="28"/>
          <w:szCs w:val="28"/>
        </w:rPr>
        <w:t>100 %.</w:t>
      </w:r>
      <w:r w:rsidR="00BF0DFE">
        <w:rPr>
          <w:rFonts w:ascii="Times New Roman" w:hAnsi="Times New Roman" w:cs="Times New Roman"/>
          <w:sz w:val="28"/>
          <w:szCs w:val="28"/>
        </w:rPr>
        <w:t xml:space="preserve"> </w:t>
      </w:r>
      <w:r w:rsidRPr="005164FB">
        <w:rPr>
          <w:rFonts w:ascii="Times New Roman" w:hAnsi="Times New Roman" w:cs="Times New Roman"/>
          <w:sz w:val="28"/>
          <w:szCs w:val="28"/>
        </w:rPr>
        <w:t>Этому способствует активное участие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5164FB">
        <w:rPr>
          <w:rFonts w:ascii="Times New Roman" w:hAnsi="Times New Roman" w:cs="Times New Roman"/>
          <w:sz w:val="28"/>
          <w:szCs w:val="28"/>
        </w:rPr>
        <w:t xml:space="preserve">ентра в работе </w:t>
      </w:r>
      <w:r w:rsidR="003A5624">
        <w:rPr>
          <w:rFonts w:ascii="Times New Roman" w:hAnsi="Times New Roman" w:cs="Times New Roman"/>
          <w:sz w:val="28"/>
          <w:szCs w:val="28"/>
        </w:rPr>
        <w:t>областных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семинаров, научно-практических конференций, методических объединений, мастер-классов.</w:t>
      </w:r>
    </w:p>
    <w:p w14:paraId="0DFB731A" w14:textId="7D507C9D" w:rsidR="001E3988" w:rsidRDefault="001E3988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5164FB">
        <w:rPr>
          <w:rFonts w:ascii="Times New Roman" w:hAnsi="Times New Roman" w:cs="Times New Roman"/>
          <w:sz w:val="28"/>
          <w:szCs w:val="28"/>
        </w:rPr>
        <w:t xml:space="preserve">ентре реализуется </w:t>
      </w:r>
      <w:r w:rsidR="00635242">
        <w:rPr>
          <w:rFonts w:ascii="Times New Roman" w:hAnsi="Times New Roman" w:cs="Times New Roman"/>
          <w:sz w:val="28"/>
          <w:szCs w:val="28"/>
        </w:rPr>
        <w:t>19</w:t>
      </w:r>
      <w:r w:rsidRPr="005164FB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635242">
        <w:rPr>
          <w:rFonts w:ascii="Times New Roman" w:hAnsi="Times New Roman" w:cs="Times New Roman"/>
          <w:sz w:val="28"/>
          <w:szCs w:val="28"/>
        </w:rPr>
        <w:t>ых</w:t>
      </w:r>
      <w:r w:rsidRPr="005164FB">
        <w:rPr>
          <w:rFonts w:ascii="Times New Roman" w:hAnsi="Times New Roman" w:cs="Times New Roman"/>
          <w:sz w:val="28"/>
          <w:szCs w:val="28"/>
        </w:rPr>
        <w:t xml:space="preserve"> </w:t>
      </w:r>
      <w:r w:rsidR="00173A6F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635242">
        <w:rPr>
          <w:rFonts w:ascii="Times New Roman" w:hAnsi="Times New Roman" w:cs="Times New Roman"/>
          <w:sz w:val="28"/>
          <w:szCs w:val="28"/>
        </w:rPr>
        <w:t>ых</w:t>
      </w:r>
      <w:r w:rsidR="00173A6F">
        <w:rPr>
          <w:rFonts w:ascii="Times New Roman" w:hAnsi="Times New Roman" w:cs="Times New Roman"/>
          <w:sz w:val="28"/>
          <w:szCs w:val="28"/>
        </w:rPr>
        <w:t xml:space="preserve"> (</w:t>
      </w:r>
      <w:r w:rsidRPr="005164FB">
        <w:rPr>
          <w:rFonts w:ascii="Times New Roman" w:hAnsi="Times New Roman" w:cs="Times New Roman"/>
          <w:sz w:val="28"/>
          <w:szCs w:val="28"/>
        </w:rPr>
        <w:t>общеразвивающ</w:t>
      </w:r>
      <w:r w:rsidR="00635242">
        <w:rPr>
          <w:rFonts w:ascii="Times New Roman" w:hAnsi="Times New Roman" w:cs="Times New Roman"/>
          <w:sz w:val="28"/>
          <w:szCs w:val="28"/>
        </w:rPr>
        <w:t>их</w:t>
      </w:r>
      <w:r w:rsidR="00173A6F">
        <w:rPr>
          <w:rFonts w:ascii="Times New Roman" w:hAnsi="Times New Roman" w:cs="Times New Roman"/>
          <w:sz w:val="28"/>
          <w:szCs w:val="28"/>
        </w:rPr>
        <w:t xml:space="preserve">) </w:t>
      </w:r>
      <w:r w:rsidRPr="005164FB">
        <w:rPr>
          <w:rFonts w:ascii="Times New Roman" w:hAnsi="Times New Roman" w:cs="Times New Roman"/>
          <w:sz w:val="28"/>
          <w:szCs w:val="28"/>
        </w:rPr>
        <w:t>програм</w:t>
      </w:r>
      <w:r w:rsidR="00156351">
        <w:rPr>
          <w:rFonts w:ascii="Times New Roman" w:hAnsi="Times New Roman" w:cs="Times New Roman"/>
          <w:sz w:val="28"/>
          <w:szCs w:val="28"/>
        </w:rPr>
        <w:t>м</w:t>
      </w:r>
      <w:r w:rsidR="00173A6F">
        <w:rPr>
          <w:rFonts w:ascii="Times New Roman" w:hAnsi="Times New Roman" w:cs="Times New Roman"/>
          <w:sz w:val="28"/>
          <w:szCs w:val="28"/>
        </w:rPr>
        <w:t xml:space="preserve"> </w:t>
      </w:r>
      <w:r w:rsidRPr="005164FB">
        <w:rPr>
          <w:rFonts w:ascii="Times New Roman" w:hAnsi="Times New Roman" w:cs="Times New Roman"/>
          <w:sz w:val="28"/>
          <w:szCs w:val="28"/>
        </w:rPr>
        <w:t>следующих направленностей:</w:t>
      </w:r>
    </w:p>
    <w:p w14:paraId="027B53F0" w14:textId="77777777" w:rsidR="00324AFA" w:rsidRDefault="00324AFA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физкультурно-спортивная;</w:t>
      </w:r>
    </w:p>
    <w:p w14:paraId="504FC719" w14:textId="77777777" w:rsidR="00324AFA" w:rsidRDefault="00324AFA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туристско-краеведческая.</w:t>
      </w:r>
    </w:p>
    <w:p w14:paraId="1F95EAAB" w14:textId="77777777" w:rsidR="005E3C8E" w:rsidRPr="005164FB" w:rsidRDefault="001E3988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FB">
        <w:rPr>
          <w:rFonts w:ascii="Times New Roman" w:hAnsi="Times New Roman" w:cs="Times New Roman"/>
          <w:sz w:val="28"/>
          <w:szCs w:val="28"/>
        </w:rPr>
        <w:t xml:space="preserve">Все </w:t>
      </w:r>
      <w:r w:rsidR="003A5624" w:rsidRPr="005164F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3A5624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95486B">
        <w:rPr>
          <w:rFonts w:ascii="Times New Roman" w:hAnsi="Times New Roman" w:cs="Times New Roman"/>
          <w:sz w:val="28"/>
          <w:szCs w:val="28"/>
        </w:rPr>
        <w:t xml:space="preserve"> (</w:t>
      </w:r>
      <w:r w:rsidRPr="005164FB">
        <w:rPr>
          <w:rFonts w:ascii="Times New Roman" w:hAnsi="Times New Roman" w:cs="Times New Roman"/>
          <w:sz w:val="28"/>
          <w:szCs w:val="28"/>
        </w:rPr>
        <w:t>общеразвивающие</w:t>
      </w:r>
      <w:r w:rsidR="0095486B">
        <w:rPr>
          <w:rFonts w:ascii="Times New Roman" w:hAnsi="Times New Roman" w:cs="Times New Roman"/>
          <w:sz w:val="28"/>
          <w:szCs w:val="28"/>
        </w:rPr>
        <w:t>)</w:t>
      </w:r>
      <w:r w:rsidR="002C153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164FB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5164FB">
        <w:rPr>
          <w:rFonts w:ascii="Times New Roman" w:hAnsi="Times New Roman" w:cs="Times New Roman"/>
          <w:sz w:val="28"/>
          <w:szCs w:val="28"/>
        </w:rPr>
        <w:t>ентра</w:t>
      </w:r>
      <w:r w:rsidR="00324AFA">
        <w:rPr>
          <w:rFonts w:ascii="Times New Roman" w:hAnsi="Times New Roman" w:cs="Times New Roman"/>
          <w:sz w:val="28"/>
          <w:szCs w:val="28"/>
        </w:rPr>
        <w:t xml:space="preserve"> рассмотрены на педагогическом Совете</w:t>
      </w:r>
      <w:r w:rsidR="002C153E">
        <w:rPr>
          <w:rFonts w:ascii="Times New Roman" w:hAnsi="Times New Roman" w:cs="Times New Roman"/>
          <w:sz w:val="28"/>
          <w:szCs w:val="28"/>
        </w:rPr>
        <w:t>,</w:t>
      </w:r>
      <w:r w:rsidRPr="005164FB">
        <w:rPr>
          <w:rFonts w:ascii="Times New Roman" w:hAnsi="Times New Roman" w:cs="Times New Roman"/>
          <w:sz w:val="28"/>
          <w:szCs w:val="28"/>
        </w:rPr>
        <w:t xml:space="preserve"> утверждены директором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соответствуют о</w:t>
      </w:r>
      <w:r w:rsidRPr="005164FB">
        <w:rPr>
          <w:rFonts w:ascii="Times New Roman" w:hAnsi="Times New Roman" w:cs="Times New Roman"/>
          <w:sz w:val="28"/>
          <w:szCs w:val="28"/>
        </w:rPr>
        <w:t xml:space="preserve">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164FB">
        <w:rPr>
          <w:rFonts w:ascii="Times New Roman" w:hAnsi="Times New Roman" w:cs="Times New Roman"/>
          <w:sz w:val="28"/>
          <w:szCs w:val="28"/>
        </w:rPr>
        <w:t>ентра.</w:t>
      </w:r>
      <w:r w:rsidR="005E3C8E">
        <w:rPr>
          <w:rFonts w:ascii="Times New Roman" w:hAnsi="Times New Roman" w:cs="Times New Roman"/>
          <w:sz w:val="28"/>
          <w:szCs w:val="28"/>
        </w:rPr>
        <w:t xml:space="preserve"> </w:t>
      </w:r>
      <w:r w:rsidR="005E3C8E" w:rsidRPr="005E3C8E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реализует дополнительные общеобразовательные (общеразвивающие) программы в течение всего календарного года, включая каникулярное время. В летний период дополнительное образование организуется по краткосрочным программам с основным или переменным составом, индивидуально; в одновозрастных и в </w:t>
      </w:r>
      <w:r w:rsidR="002C153E" w:rsidRPr="005E3C8E">
        <w:rPr>
          <w:rFonts w:ascii="Times New Roman" w:hAnsi="Times New Roman" w:cs="Times New Roman"/>
          <w:color w:val="000000"/>
          <w:sz w:val="28"/>
          <w:szCs w:val="28"/>
        </w:rPr>
        <w:t>разновозрастных объединениях</w:t>
      </w:r>
      <w:r w:rsidR="00324AFA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интересам.</w:t>
      </w:r>
      <w:r w:rsidR="005E3C8E" w:rsidRPr="005E3C8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</w:t>
      </w:r>
      <w:r w:rsidR="002C153E" w:rsidRPr="005E3C8E">
        <w:rPr>
          <w:rFonts w:ascii="Times New Roman" w:hAnsi="Times New Roman" w:cs="Times New Roman"/>
          <w:color w:val="000000"/>
          <w:sz w:val="28"/>
          <w:szCs w:val="28"/>
        </w:rPr>
        <w:t>процесс может</w:t>
      </w:r>
      <w:r w:rsidR="005E3C8E" w:rsidRPr="005E3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53E" w:rsidRPr="005E3C8E">
        <w:rPr>
          <w:rFonts w:ascii="Times New Roman" w:hAnsi="Times New Roman" w:cs="Times New Roman"/>
          <w:color w:val="000000"/>
          <w:sz w:val="28"/>
          <w:szCs w:val="28"/>
        </w:rPr>
        <w:t>осуществляться в</w:t>
      </w:r>
      <w:r w:rsidR="005E3C8E" w:rsidRPr="005E3C8E">
        <w:rPr>
          <w:rFonts w:ascii="Times New Roman" w:hAnsi="Times New Roman" w:cs="Times New Roman"/>
          <w:color w:val="000000"/>
          <w:sz w:val="28"/>
          <w:szCs w:val="28"/>
        </w:rPr>
        <w:t xml:space="preserve"> форме экскурсий, лагерей, мастер-классов, аудиторных занятий, лекций, семинаров, практикумов, научной и исследовательской </w:t>
      </w:r>
      <w:r w:rsidR="002C153E" w:rsidRPr="005E3C8E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5E3C8E" w:rsidRPr="005E3C8E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и </w:t>
      </w:r>
      <w:r w:rsidR="002C153E" w:rsidRPr="005E3C8E">
        <w:rPr>
          <w:rFonts w:ascii="Times New Roman" w:hAnsi="Times New Roman" w:cs="Times New Roman"/>
          <w:color w:val="000000"/>
          <w:sz w:val="28"/>
          <w:szCs w:val="28"/>
        </w:rPr>
        <w:t>воспитательных мероприятий</w:t>
      </w:r>
      <w:r w:rsidR="005E3C8E" w:rsidRPr="005E3C8E">
        <w:rPr>
          <w:rFonts w:ascii="Times New Roman" w:hAnsi="Times New Roman" w:cs="Times New Roman"/>
          <w:color w:val="000000"/>
          <w:sz w:val="28"/>
          <w:szCs w:val="28"/>
        </w:rPr>
        <w:t>: концертов, выставок и др.</w:t>
      </w:r>
    </w:p>
    <w:p w14:paraId="555871C5" w14:textId="77777777" w:rsidR="001E3988" w:rsidRPr="00C708A2" w:rsidRDefault="002C153E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общеобразовательные</w:t>
      </w:r>
      <w:r w:rsidR="0095486B">
        <w:rPr>
          <w:rFonts w:ascii="Times New Roman" w:hAnsi="Times New Roman" w:cs="Times New Roman"/>
          <w:sz w:val="28"/>
          <w:szCs w:val="28"/>
        </w:rPr>
        <w:t xml:space="preserve"> (</w:t>
      </w:r>
      <w:r w:rsidR="001E3988">
        <w:rPr>
          <w:rFonts w:ascii="Times New Roman" w:hAnsi="Times New Roman" w:cs="Times New Roman"/>
          <w:sz w:val="28"/>
          <w:szCs w:val="28"/>
        </w:rPr>
        <w:t>о</w:t>
      </w:r>
      <w:r w:rsidR="001E3988" w:rsidRPr="005164FB">
        <w:rPr>
          <w:rFonts w:ascii="Times New Roman" w:hAnsi="Times New Roman" w:cs="Times New Roman"/>
          <w:sz w:val="28"/>
          <w:szCs w:val="28"/>
        </w:rPr>
        <w:t>бщеразвивающие</w:t>
      </w:r>
      <w:r w:rsidR="0095486B">
        <w:rPr>
          <w:rFonts w:ascii="Times New Roman" w:hAnsi="Times New Roman" w:cs="Times New Roman"/>
          <w:sz w:val="28"/>
          <w:szCs w:val="28"/>
        </w:rPr>
        <w:t>)</w:t>
      </w:r>
      <w:r w:rsidR="001E3988" w:rsidRPr="005164FB">
        <w:rPr>
          <w:rFonts w:ascii="Times New Roman" w:hAnsi="Times New Roman" w:cs="Times New Roman"/>
          <w:sz w:val="28"/>
          <w:szCs w:val="28"/>
        </w:rPr>
        <w:t xml:space="preserve"> программы обеспечены необходимым </w:t>
      </w:r>
      <w:r w:rsidRPr="005164FB">
        <w:rPr>
          <w:rFonts w:ascii="Times New Roman" w:hAnsi="Times New Roman" w:cs="Times New Roman"/>
          <w:sz w:val="28"/>
          <w:szCs w:val="28"/>
        </w:rPr>
        <w:t>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сопровождением</w:t>
      </w:r>
      <w:r w:rsidR="001E3988" w:rsidRPr="005164FB">
        <w:rPr>
          <w:rFonts w:ascii="Times New Roman" w:hAnsi="Times New Roman" w:cs="Times New Roman"/>
          <w:sz w:val="28"/>
          <w:szCs w:val="28"/>
        </w:rPr>
        <w:t>, представляют собой комплекс разделов, образующих целостную</w:t>
      </w:r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r w:rsidR="001E3988" w:rsidRPr="00C708A2">
        <w:rPr>
          <w:rFonts w:ascii="Times New Roman" w:hAnsi="Times New Roman" w:cs="Times New Roman"/>
          <w:sz w:val="28"/>
          <w:szCs w:val="28"/>
        </w:rPr>
        <w:t>систему разнообразных классических, инно</w:t>
      </w:r>
      <w:r w:rsidR="001E3988">
        <w:rPr>
          <w:rFonts w:ascii="Times New Roman" w:hAnsi="Times New Roman" w:cs="Times New Roman"/>
          <w:sz w:val="28"/>
          <w:szCs w:val="28"/>
        </w:rPr>
        <w:t xml:space="preserve">вационных педагогических форм и </w:t>
      </w:r>
      <w:r w:rsidR="001E3988" w:rsidRPr="00C708A2">
        <w:rPr>
          <w:rFonts w:ascii="Times New Roman" w:hAnsi="Times New Roman" w:cs="Times New Roman"/>
          <w:sz w:val="28"/>
          <w:szCs w:val="28"/>
        </w:rPr>
        <w:t>методов обучения, отвечающих основным тенденциям развития образования.</w:t>
      </w:r>
    </w:p>
    <w:p w14:paraId="3D116FA1" w14:textId="77777777" w:rsidR="001E3988" w:rsidRDefault="001E3988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Огромное внимание в </w:t>
      </w:r>
      <w:r w:rsidR="002C153E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 xml:space="preserve"> уделяется обно</w:t>
      </w:r>
      <w:r>
        <w:rPr>
          <w:rFonts w:ascii="Times New Roman" w:hAnsi="Times New Roman" w:cs="Times New Roman"/>
          <w:sz w:val="28"/>
          <w:szCs w:val="28"/>
        </w:rPr>
        <w:t xml:space="preserve">влению программно-методического </w:t>
      </w:r>
      <w:r w:rsidR="002C153E" w:rsidRPr="00C708A2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2C153E">
        <w:rPr>
          <w:rFonts w:ascii="Times New Roman" w:hAnsi="Times New Roman" w:cs="Times New Roman"/>
          <w:sz w:val="28"/>
          <w:szCs w:val="28"/>
        </w:rPr>
        <w:t>творческих объединений.</w:t>
      </w:r>
      <w:r w:rsidRPr="00C708A2">
        <w:rPr>
          <w:rFonts w:ascii="Times New Roman" w:hAnsi="Times New Roman" w:cs="Times New Roman"/>
          <w:sz w:val="28"/>
          <w:szCs w:val="28"/>
        </w:rPr>
        <w:t xml:space="preserve"> По окончании учебного года учащиеся перех</w:t>
      </w:r>
      <w:r>
        <w:rPr>
          <w:rFonts w:ascii="Times New Roman" w:hAnsi="Times New Roman" w:cs="Times New Roman"/>
          <w:sz w:val="28"/>
          <w:szCs w:val="28"/>
        </w:rPr>
        <w:t xml:space="preserve">одят на новый уровень обучения, </w:t>
      </w:r>
      <w:r w:rsidRPr="00C708A2">
        <w:rPr>
          <w:rFonts w:ascii="Times New Roman" w:hAnsi="Times New Roman" w:cs="Times New Roman"/>
          <w:sz w:val="28"/>
          <w:szCs w:val="28"/>
        </w:rPr>
        <w:t>что позволяет сделать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непрерывным, повышает качество </w:t>
      </w:r>
      <w:r w:rsidRPr="00C708A2">
        <w:rPr>
          <w:rFonts w:ascii="Times New Roman" w:hAnsi="Times New Roman" w:cs="Times New Roman"/>
          <w:sz w:val="28"/>
          <w:szCs w:val="28"/>
        </w:rPr>
        <w:t xml:space="preserve">образования и воспитания, ведет к сохранению контингента учащихся. В зависимости от сроков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95486B">
        <w:rPr>
          <w:rFonts w:ascii="Times New Roman" w:hAnsi="Times New Roman" w:cs="Times New Roman"/>
          <w:sz w:val="28"/>
          <w:szCs w:val="28"/>
        </w:rPr>
        <w:t>общеобразовательные (</w:t>
      </w:r>
      <w:r w:rsidRPr="00C708A2">
        <w:rPr>
          <w:rFonts w:ascii="Times New Roman" w:hAnsi="Times New Roman" w:cs="Times New Roman"/>
          <w:sz w:val="28"/>
          <w:szCs w:val="28"/>
        </w:rPr>
        <w:t>общеразвивающие</w:t>
      </w:r>
      <w:r w:rsidR="002C153E">
        <w:rPr>
          <w:rFonts w:ascii="Times New Roman" w:hAnsi="Times New Roman" w:cs="Times New Roman"/>
          <w:sz w:val="28"/>
          <w:szCs w:val="28"/>
        </w:rPr>
        <w:t>)</w:t>
      </w:r>
      <w:r w:rsidRPr="00C708A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выстраиваются по нескольким уровням с уч</w:t>
      </w:r>
      <w:r>
        <w:rPr>
          <w:rFonts w:ascii="Times New Roman" w:hAnsi="Times New Roman" w:cs="Times New Roman"/>
          <w:sz w:val="28"/>
          <w:szCs w:val="28"/>
        </w:rPr>
        <w:t xml:space="preserve">етом целесообразности функций и </w:t>
      </w:r>
      <w:r w:rsidRPr="00C708A2">
        <w:rPr>
          <w:rFonts w:ascii="Times New Roman" w:hAnsi="Times New Roman" w:cs="Times New Roman"/>
          <w:sz w:val="28"/>
          <w:szCs w:val="28"/>
        </w:rPr>
        <w:t>прогнозирования результатов каждого уровня.</w:t>
      </w:r>
    </w:p>
    <w:p w14:paraId="60F43DE4" w14:textId="77777777" w:rsidR="00B0661A" w:rsidRDefault="00B0661A" w:rsidP="003A56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1A">
        <w:rPr>
          <w:rFonts w:ascii="Times New Roman" w:hAnsi="Times New Roman" w:cs="Times New Roman"/>
          <w:b/>
          <w:sz w:val="28"/>
          <w:szCs w:val="28"/>
        </w:rPr>
        <w:t>ВЫВОД:</w:t>
      </w:r>
      <w:r w:rsidR="002C153E">
        <w:rPr>
          <w:rFonts w:ascii="Times New Roman" w:hAnsi="Times New Roman" w:cs="Times New Roman"/>
          <w:sz w:val="28"/>
          <w:szCs w:val="28"/>
        </w:rPr>
        <w:t xml:space="preserve"> Учащиеся МА</w:t>
      </w:r>
      <w:r>
        <w:rPr>
          <w:rFonts w:ascii="Times New Roman" w:hAnsi="Times New Roman" w:cs="Times New Roman"/>
          <w:sz w:val="28"/>
          <w:szCs w:val="28"/>
        </w:rPr>
        <w:t>У ДО Д</w:t>
      </w:r>
      <w:r w:rsidR="002C153E">
        <w:rPr>
          <w:rFonts w:ascii="Times New Roman" w:hAnsi="Times New Roman" w:cs="Times New Roman"/>
          <w:sz w:val="28"/>
          <w:szCs w:val="28"/>
        </w:rPr>
        <w:t>ООЦ (ФК и С) п. Добринка</w:t>
      </w:r>
      <w:r>
        <w:rPr>
          <w:rFonts w:ascii="Times New Roman" w:hAnsi="Times New Roman" w:cs="Times New Roman"/>
          <w:sz w:val="28"/>
          <w:szCs w:val="28"/>
        </w:rPr>
        <w:t xml:space="preserve"> ежегодно показывают стабильные результаты </w:t>
      </w:r>
      <w:r w:rsidR="002C153E">
        <w:rPr>
          <w:rFonts w:ascii="Times New Roman" w:hAnsi="Times New Roman" w:cs="Times New Roman"/>
          <w:sz w:val="28"/>
          <w:szCs w:val="28"/>
        </w:rPr>
        <w:t>освоения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53E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2C153E">
        <w:rPr>
          <w:rFonts w:ascii="Times New Roman" w:hAnsi="Times New Roman" w:cs="Times New Roman"/>
          <w:sz w:val="28"/>
          <w:szCs w:val="28"/>
        </w:rPr>
        <w:t>существующая система</w:t>
      </w:r>
      <w:r>
        <w:rPr>
          <w:rFonts w:ascii="Times New Roman" w:hAnsi="Times New Roman" w:cs="Times New Roman"/>
          <w:sz w:val="28"/>
          <w:szCs w:val="28"/>
        </w:rPr>
        <w:t xml:space="preserve"> контроля и оценки достижений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учащихся (аттестация) дает возможность </w:t>
      </w:r>
      <w:r w:rsidR="002C153E">
        <w:rPr>
          <w:rFonts w:ascii="Times New Roman" w:hAnsi="Times New Roman" w:cs="Times New Roman"/>
          <w:sz w:val="28"/>
          <w:szCs w:val="28"/>
        </w:rPr>
        <w:t>определить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обучения по программе, выявить наиболее одаренных детей, создать условия для их дальнейшего формирования и развития.</w:t>
      </w:r>
    </w:p>
    <w:p w14:paraId="14F73BD5" w14:textId="77777777" w:rsidR="00B0661A" w:rsidRPr="00B0661A" w:rsidRDefault="00B0661A" w:rsidP="00E11E6D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</w:p>
    <w:p w14:paraId="6BBF1259" w14:textId="77777777" w:rsidR="00B04737" w:rsidRDefault="001E3988" w:rsidP="00E11E6D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2C153E">
        <w:rPr>
          <w:rFonts w:ascii="Times New Roman" w:hAnsi="Times New Roman" w:cs="Times New Roman"/>
          <w:b/>
          <w:bCs/>
          <w:sz w:val="28"/>
          <w:szCs w:val="28"/>
        </w:rPr>
        <w:t xml:space="preserve">Оценка функционирования </w:t>
      </w:r>
      <w:r w:rsidR="00B04737">
        <w:rPr>
          <w:rFonts w:ascii="Times New Roman" w:hAnsi="Times New Roman" w:cs="Times New Roman"/>
          <w:b/>
          <w:bCs/>
          <w:sz w:val="28"/>
          <w:szCs w:val="28"/>
        </w:rPr>
        <w:t>внутренней системы оценки качества образования</w:t>
      </w:r>
      <w:r w:rsidR="00321F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2FD479" w14:textId="77777777" w:rsidR="008516FD" w:rsidRDefault="001E3988" w:rsidP="002C153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В учреждении осуществляется контроль над реализацией </w:t>
      </w:r>
      <w:r w:rsidR="0095486B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8516FD">
        <w:rPr>
          <w:rFonts w:ascii="Times New Roman" w:hAnsi="Times New Roman" w:cs="Times New Roman"/>
          <w:sz w:val="28"/>
          <w:szCs w:val="28"/>
        </w:rPr>
        <w:t xml:space="preserve"> (</w:t>
      </w:r>
      <w:r w:rsidRPr="00C708A2">
        <w:rPr>
          <w:rFonts w:ascii="Times New Roman" w:hAnsi="Times New Roman" w:cs="Times New Roman"/>
          <w:sz w:val="28"/>
          <w:szCs w:val="28"/>
        </w:rPr>
        <w:t>общеразвивающих</w:t>
      </w:r>
      <w:r w:rsidR="008516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программ с целью отслеживания результатов образовательной деятельности, прогнозирования результатов обучения, поощрения учащихся. Контроль проводится в разных формах:</w:t>
      </w:r>
      <w:r w:rsidR="002C153E">
        <w:rPr>
          <w:rFonts w:ascii="Times New Roman" w:hAnsi="Times New Roman" w:cs="Times New Roman"/>
          <w:sz w:val="28"/>
          <w:szCs w:val="28"/>
        </w:rPr>
        <w:t xml:space="preserve"> </w:t>
      </w:r>
      <w:r w:rsidR="008516FD">
        <w:rPr>
          <w:rFonts w:ascii="Times New Roman" w:hAnsi="Times New Roman" w:cs="Times New Roman"/>
          <w:sz w:val="28"/>
          <w:szCs w:val="28"/>
        </w:rPr>
        <w:t>фе</w:t>
      </w:r>
      <w:r w:rsidR="002C153E">
        <w:rPr>
          <w:rFonts w:ascii="Times New Roman" w:hAnsi="Times New Roman" w:cs="Times New Roman"/>
          <w:sz w:val="28"/>
          <w:szCs w:val="28"/>
        </w:rPr>
        <w:t>стиваль, тестирование,</w:t>
      </w:r>
      <w:r w:rsidR="008516FD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1F6EE69" w14:textId="77777777" w:rsidR="008516FD" w:rsidRPr="00C708A2" w:rsidRDefault="001E3988" w:rsidP="002C153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Для отслеживания развития способностей учащихся 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708A2">
        <w:rPr>
          <w:rFonts w:ascii="Times New Roman" w:hAnsi="Times New Roman" w:cs="Times New Roman"/>
          <w:sz w:val="28"/>
          <w:szCs w:val="28"/>
        </w:rPr>
        <w:t xml:space="preserve">ентре </w:t>
      </w:r>
    </w:p>
    <w:p w14:paraId="292524C9" w14:textId="77777777" w:rsidR="001E3988" w:rsidRPr="00C708A2" w:rsidRDefault="001E3988" w:rsidP="002C153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осуществляется мониторинг в течение всег</w:t>
      </w:r>
      <w:r>
        <w:rPr>
          <w:rFonts w:ascii="Times New Roman" w:hAnsi="Times New Roman" w:cs="Times New Roman"/>
          <w:sz w:val="28"/>
          <w:szCs w:val="28"/>
        </w:rPr>
        <w:t xml:space="preserve">о периода обучения по следующим </w:t>
      </w:r>
      <w:r w:rsidRPr="00C708A2">
        <w:rPr>
          <w:rFonts w:ascii="Times New Roman" w:hAnsi="Times New Roman" w:cs="Times New Roman"/>
          <w:sz w:val="28"/>
          <w:szCs w:val="28"/>
        </w:rPr>
        <w:t>критериям качественного их проявления:</w:t>
      </w:r>
    </w:p>
    <w:p w14:paraId="11010991" w14:textId="77777777" w:rsidR="001E3988" w:rsidRDefault="001E3988" w:rsidP="00DE423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теоретическая подготовка </w:t>
      </w:r>
      <w:r w:rsidR="0095486B">
        <w:rPr>
          <w:rFonts w:ascii="Times New Roman" w:eastAsia="SymbolMT" w:hAnsi="Times New Roman" w:cs="Times New Roman"/>
          <w:sz w:val="28"/>
          <w:szCs w:val="28"/>
        </w:rPr>
        <w:t>учащихся</w:t>
      </w:r>
      <w:r>
        <w:rPr>
          <w:rFonts w:ascii="Times New Roman" w:eastAsia="SymbolMT" w:hAnsi="Times New Roman" w:cs="Times New Roman"/>
          <w:sz w:val="28"/>
          <w:szCs w:val="28"/>
        </w:rPr>
        <w:t>;</w:t>
      </w:r>
    </w:p>
    <w:p w14:paraId="6FD8AB48" w14:textId="77777777" w:rsidR="001E3988" w:rsidRDefault="001E3988" w:rsidP="00DE423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практическая подготовка </w:t>
      </w:r>
      <w:r w:rsidR="0095486B">
        <w:rPr>
          <w:rFonts w:ascii="Times New Roman" w:eastAsia="SymbolMT" w:hAnsi="Times New Roman" w:cs="Times New Roman"/>
          <w:sz w:val="28"/>
          <w:szCs w:val="28"/>
        </w:rPr>
        <w:t>учащихся</w:t>
      </w:r>
      <w:r>
        <w:rPr>
          <w:rFonts w:ascii="Times New Roman" w:eastAsia="SymbolMT" w:hAnsi="Times New Roman" w:cs="Times New Roman"/>
          <w:sz w:val="28"/>
          <w:szCs w:val="28"/>
        </w:rPr>
        <w:t>;</w:t>
      </w:r>
      <w:r w:rsidRPr="00C708A2">
        <w:rPr>
          <w:rFonts w:ascii="Times New Roman" w:eastAsia="SymbolMT" w:hAnsi="Times New Roman" w:cs="Times New Roman"/>
          <w:sz w:val="28"/>
          <w:szCs w:val="28"/>
        </w:rPr>
        <w:t xml:space="preserve"> </w:t>
      </w:r>
    </w:p>
    <w:p w14:paraId="662FDE6B" w14:textId="77777777" w:rsidR="001E3988" w:rsidRDefault="001E3988" w:rsidP="00DE423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SymbolMT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eastAsia="SymbolMT" w:hAnsi="Times New Roman" w:cs="Times New Roman"/>
          <w:sz w:val="28"/>
          <w:szCs w:val="28"/>
        </w:rPr>
        <w:t xml:space="preserve"> умения и навыки </w:t>
      </w:r>
      <w:r w:rsidR="0095486B">
        <w:rPr>
          <w:rFonts w:ascii="Times New Roman" w:eastAsia="SymbolMT" w:hAnsi="Times New Roman" w:cs="Times New Roman"/>
          <w:sz w:val="28"/>
          <w:szCs w:val="28"/>
        </w:rPr>
        <w:t>учащихся</w:t>
      </w:r>
      <w:r>
        <w:rPr>
          <w:rFonts w:ascii="Times New Roman" w:eastAsia="SymbolMT" w:hAnsi="Times New Roman" w:cs="Times New Roman"/>
          <w:sz w:val="28"/>
          <w:szCs w:val="28"/>
        </w:rPr>
        <w:t>;</w:t>
      </w:r>
    </w:p>
    <w:p w14:paraId="5574930D" w14:textId="77777777" w:rsidR="001E3988" w:rsidRDefault="001E3988" w:rsidP="00DE4239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личностного развития </w:t>
      </w:r>
      <w:r w:rsidR="0095486B">
        <w:rPr>
          <w:rFonts w:ascii="Times New Roman" w:eastAsia="SymbolMT" w:hAnsi="Times New Roman" w:cs="Times New Roman"/>
          <w:sz w:val="28"/>
          <w:szCs w:val="28"/>
        </w:rPr>
        <w:t>учащихся.</w:t>
      </w:r>
    </w:p>
    <w:p w14:paraId="743A2DF0" w14:textId="77777777" w:rsidR="002C153E" w:rsidRDefault="002C153E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0156AE" w14:textId="77777777" w:rsidR="00582A2B" w:rsidRPr="00582A2B" w:rsidRDefault="00582A2B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A2B">
        <w:rPr>
          <w:rFonts w:ascii="Times New Roman" w:hAnsi="Times New Roman" w:cs="Times New Roman"/>
          <w:b/>
        </w:rPr>
        <w:t xml:space="preserve">Сводная карта мониторинга </w:t>
      </w:r>
    </w:p>
    <w:p w14:paraId="09675337" w14:textId="77777777" w:rsidR="00582A2B" w:rsidRPr="00582A2B" w:rsidRDefault="00582A2B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A2B">
        <w:rPr>
          <w:rFonts w:ascii="Times New Roman" w:hAnsi="Times New Roman" w:cs="Times New Roman"/>
          <w:b/>
        </w:rPr>
        <w:t xml:space="preserve">результатов обучения по дополнительным образовательным программам </w:t>
      </w:r>
    </w:p>
    <w:p w14:paraId="5BF01E26" w14:textId="77777777" w:rsidR="00582A2B" w:rsidRPr="00582A2B" w:rsidRDefault="002C153E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МАУ ДО ДООЦ</w:t>
      </w:r>
      <w:r w:rsidR="00582A2B" w:rsidRPr="00582A2B">
        <w:rPr>
          <w:rFonts w:ascii="Times New Roman" w:hAnsi="Times New Roman" w:cs="Times New Roman"/>
          <w:b/>
        </w:rPr>
        <w:t xml:space="preserve"> </w:t>
      </w:r>
      <w:r w:rsidR="00032DF8">
        <w:rPr>
          <w:rFonts w:ascii="Times New Roman" w:hAnsi="Times New Roman" w:cs="Times New Roman"/>
          <w:b/>
        </w:rPr>
        <w:t>(ФК и С) п. До</w:t>
      </w:r>
      <w:r>
        <w:rPr>
          <w:rFonts w:ascii="Times New Roman" w:hAnsi="Times New Roman" w:cs="Times New Roman"/>
          <w:b/>
        </w:rPr>
        <w:t>бринка</w:t>
      </w:r>
      <w:r w:rsidR="00582A2B" w:rsidRPr="00582A2B">
        <w:rPr>
          <w:rFonts w:ascii="Times New Roman" w:hAnsi="Times New Roman" w:cs="Times New Roman"/>
          <w:b/>
        </w:rPr>
        <w:t xml:space="preserve"> </w:t>
      </w:r>
    </w:p>
    <w:p w14:paraId="25C18859" w14:textId="447AA690" w:rsidR="00582A2B" w:rsidRPr="00582A2B" w:rsidRDefault="00DE4239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</w:t>
      </w:r>
      <w:r w:rsidR="00156351">
        <w:rPr>
          <w:rFonts w:ascii="Times New Roman" w:hAnsi="Times New Roman" w:cs="Times New Roman"/>
          <w:b/>
        </w:rPr>
        <w:t>2</w:t>
      </w:r>
      <w:r w:rsidR="0078605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– </w:t>
      </w:r>
      <w:r w:rsidR="00324AFA">
        <w:rPr>
          <w:rFonts w:ascii="Times New Roman" w:hAnsi="Times New Roman" w:cs="Times New Roman"/>
          <w:b/>
        </w:rPr>
        <w:t>202</w:t>
      </w:r>
      <w:r w:rsidR="00786055">
        <w:rPr>
          <w:rFonts w:ascii="Times New Roman" w:hAnsi="Times New Roman" w:cs="Times New Roman"/>
          <w:b/>
        </w:rPr>
        <w:t>3</w:t>
      </w:r>
      <w:r w:rsidR="00582A2B" w:rsidRPr="00582A2B">
        <w:rPr>
          <w:rFonts w:ascii="Times New Roman" w:hAnsi="Times New Roman" w:cs="Times New Roman"/>
          <w:b/>
        </w:rPr>
        <w:t xml:space="preserve"> учебный год</w:t>
      </w:r>
    </w:p>
    <w:p w14:paraId="0C98916E" w14:textId="77777777" w:rsidR="00582A2B" w:rsidRPr="00582A2B" w:rsidRDefault="00582A2B" w:rsidP="00582A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2160"/>
      </w:tblGrid>
      <w:tr w:rsidR="00582A2B" w:rsidRPr="00582A2B" w14:paraId="3516876A" w14:textId="77777777" w:rsidTr="00085F04">
        <w:tc>
          <w:tcPr>
            <w:tcW w:w="5148" w:type="dxa"/>
          </w:tcPr>
          <w:p w14:paraId="540FED4B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0" w:type="dxa"/>
          </w:tcPr>
          <w:p w14:paraId="020F4944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Степень выраженности качества</w:t>
            </w:r>
          </w:p>
        </w:tc>
        <w:tc>
          <w:tcPr>
            <w:tcW w:w="2160" w:type="dxa"/>
          </w:tcPr>
          <w:p w14:paraId="1F7A623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% от общего числа обучающихся в объединении</w:t>
            </w:r>
          </w:p>
        </w:tc>
      </w:tr>
      <w:tr w:rsidR="00582A2B" w:rsidRPr="00582A2B" w14:paraId="3F608EF0" w14:textId="77777777" w:rsidTr="00085F04">
        <w:tc>
          <w:tcPr>
            <w:tcW w:w="9288" w:type="dxa"/>
            <w:gridSpan w:val="3"/>
          </w:tcPr>
          <w:p w14:paraId="3C55B72A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A2B">
              <w:rPr>
                <w:rFonts w:ascii="Times New Roman" w:hAnsi="Times New Roman" w:cs="Times New Roman"/>
                <w:b/>
              </w:rPr>
              <w:t>1. Теоретическая подготовка обучающихся.</w:t>
            </w:r>
          </w:p>
        </w:tc>
      </w:tr>
      <w:tr w:rsidR="00582A2B" w:rsidRPr="00582A2B" w14:paraId="38606A9C" w14:textId="77777777" w:rsidTr="00085F04">
        <w:trPr>
          <w:trHeight w:val="166"/>
        </w:trPr>
        <w:tc>
          <w:tcPr>
            <w:tcW w:w="5148" w:type="dxa"/>
            <w:vMerge w:val="restart"/>
          </w:tcPr>
          <w:p w14:paraId="76586E5E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1.1. Теоретические знания по основным разделам учебно-тематического плана программы</w:t>
            </w:r>
          </w:p>
        </w:tc>
        <w:tc>
          <w:tcPr>
            <w:tcW w:w="1980" w:type="dxa"/>
          </w:tcPr>
          <w:p w14:paraId="398EFC8B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  <w:shd w:val="clear" w:color="auto" w:fill="auto"/>
          </w:tcPr>
          <w:p w14:paraId="3D7B25A8" w14:textId="3FC85E90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4239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357BFC72" w14:textId="77777777" w:rsidTr="00085F04">
        <w:trPr>
          <w:trHeight w:val="246"/>
        </w:trPr>
        <w:tc>
          <w:tcPr>
            <w:tcW w:w="5148" w:type="dxa"/>
            <w:vMerge/>
          </w:tcPr>
          <w:p w14:paraId="65E6AE92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DC4175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  <w:shd w:val="clear" w:color="auto" w:fill="auto"/>
          </w:tcPr>
          <w:p w14:paraId="46BF5711" w14:textId="34A0C4DC" w:rsidR="00582A2B" w:rsidRPr="00582A2B" w:rsidRDefault="00156351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6055">
              <w:rPr>
                <w:rFonts w:ascii="Times New Roman" w:hAnsi="Times New Roman" w:cs="Times New Roman"/>
              </w:rPr>
              <w:t>4</w:t>
            </w:r>
            <w:r w:rsidR="007C72EB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1D266D88" w14:textId="77777777" w:rsidTr="00085F04">
        <w:trPr>
          <w:trHeight w:val="174"/>
        </w:trPr>
        <w:tc>
          <w:tcPr>
            <w:tcW w:w="5148" w:type="dxa"/>
            <w:vMerge/>
          </w:tcPr>
          <w:p w14:paraId="7090700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02611AE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  <w:shd w:val="clear" w:color="auto" w:fill="auto"/>
          </w:tcPr>
          <w:p w14:paraId="7F81444E" w14:textId="0763D446" w:rsidR="00582A2B" w:rsidRPr="00582A2B" w:rsidRDefault="00156351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6055">
              <w:rPr>
                <w:rFonts w:ascii="Times New Roman" w:hAnsi="Times New Roman" w:cs="Times New Roman"/>
              </w:rPr>
              <w:t>0</w:t>
            </w:r>
            <w:r w:rsidR="007C72EB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44112DEB" w14:textId="77777777" w:rsidTr="00085F04">
        <w:trPr>
          <w:trHeight w:val="267"/>
        </w:trPr>
        <w:tc>
          <w:tcPr>
            <w:tcW w:w="5148" w:type="dxa"/>
            <w:vMerge w:val="restart"/>
          </w:tcPr>
          <w:p w14:paraId="6644C45C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1.2. Владение специальной терминологией</w:t>
            </w:r>
          </w:p>
        </w:tc>
        <w:tc>
          <w:tcPr>
            <w:tcW w:w="1980" w:type="dxa"/>
          </w:tcPr>
          <w:p w14:paraId="772DE1F9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</w:tcPr>
          <w:p w14:paraId="36430485" w14:textId="10793BC4" w:rsidR="00582A2B" w:rsidRPr="00582A2B" w:rsidRDefault="00786055" w:rsidP="002C1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24AFA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0F3AAB40" w14:textId="77777777" w:rsidTr="00085F04">
        <w:trPr>
          <w:trHeight w:val="168"/>
        </w:trPr>
        <w:tc>
          <w:tcPr>
            <w:tcW w:w="5148" w:type="dxa"/>
            <w:vMerge/>
          </w:tcPr>
          <w:p w14:paraId="621B74C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25BB90E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</w:tcPr>
          <w:p w14:paraId="23D721DC" w14:textId="07C1B97E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35242">
              <w:rPr>
                <w:rFonts w:ascii="Times New Roman" w:hAnsi="Times New Roman" w:cs="Times New Roman"/>
              </w:rPr>
              <w:t>5</w:t>
            </w:r>
            <w:r w:rsidR="00324AFA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6</w:t>
            </w:r>
          </w:p>
        </w:tc>
      </w:tr>
      <w:tr w:rsidR="00582A2B" w:rsidRPr="00582A2B" w14:paraId="7498CBFD" w14:textId="77777777" w:rsidTr="00085F04">
        <w:trPr>
          <w:trHeight w:val="261"/>
        </w:trPr>
        <w:tc>
          <w:tcPr>
            <w:tcW w:w="5148" w:type="dxa"/>
            <w:vMerge/>
          </w:tcPr>
          <w:p w14:paraId="58C85DD0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9C3CACF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</w:tcPr>
          <w:p w14:paraId="07481D4D" w14:textId="2FAE214B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60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582A2B" w:rsidRPr="00582A2B" w14:paraId="5B72E013" w14:textId="77777777" w:rsidTr="00085F04">
        <w:trPr>
          <w:trHeight w:val="261"/>
        </w:trPr>
        <w:tc>
          <w:tcPr>
            <w:tcW w:w="9288" w:type="dxa"/>
            <w:gridSpan w:val="3"/>
          </w:tcPr>
          <w:p w14:paraId="24D6B1E2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A2B">
              <w:rPr>
                <w:rFonts w:ascii="Times New Roman" w:hAnsi="Times New Roman" w:cs="Times New Roman"/>
                <w:b/>
              </w:rPr>
              <w:t>2. Практическая подготовка обучающихся.</w:t>
            </w:r>
          </w:p>
        </w:tc>
      </w:tr>
      <w:tr w:rsidR="00582A2B" w:rsidRPr="00582A2B" w14:paraId="01BA64EA" w14:textId="77777777" w:rsidTr="00085F04">
        <w:trPr>
          <w:trHeight w:val="283"/>
        </w:trPr>
        <w:tc>
          <w:tcPr>
            <w:tcW w:w="5148" w:type="dxa"/>
            <w:vMerge w:val="restart"/>
          </w:tcPr>
          <w:p w14:paraId="610B22D9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2.1. Практические умения и навыки, предусмотренные программой (по основным разделам учебно-тематического плана программы)</w:t>
            </w:r>
          </w:p>
        </w:tc>
        <w:tc>
          <w:tcPr>
            <w:tcW w:w="1980" w:type="dxa"/>
          </w:tcPr>
          <w:p w14:paraId="0344D8E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  <w:shd w:val="clear" w:color="auto" w:fill="auto"/>
          </w:tcPr>
          <w:p w14:paraId="0341788D" w14:textId="22D6A719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2EB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1</w:t>
            </w:r>
          </w:p>
        </w:tc>
      </w:tr>
      <w:tr w:rsidR="00582A2B" w:rsidRPr="00582A2B" w14:paraId="218C330D" w14:textId="77777777" w:rsidTr="00085F04">
        <w:trPr>
          <w:trHeight w:val="363"/>
        </w:trPr>
        <w:tc>
          <w:tcPr>
            <w:tcW w:w="5148" w:type="dxa"/>
            <w:vMerge/>
          </w:tcPr>
          <w:p w14:paraId="66BE052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2D85219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  <w:shd w:val="clear" w:color="auto" w:fill="auto"/>
          </w:tcPr>
          <w:p w14:paraId="5FD24ACB" w14:textId="519BBB4D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E4239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4</w:t>
            </w:r>
          </w:p>
        </w:tc>
      </w:tr>
      <w:tr w:rsidR="00582A2B" w:rsidRPr="00582A2B" w14:paraId="2B8EB19E" w14:textId="77777777" w:rsidTr="00085F04">
        <w:trPr>
          <w:trHeight w:val="277"/>
        </w:trPr>
        <w:tc>
          <w:tcPr>
            <w:tcW w:w="5148" w:type="dxa"/>
            <w:vMerge/>
          </w:tcPr>
          <w:p w14:paraId="1A8F436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518A8EC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  <w:shd w:val="clear" w:color="auto" w:fill="auto"/>
          </w:tcPr>
          <w:p w14:paraId="1E15208E" w14:textId="57CF7426" w:rsidR="00582A2B" w:rsidRPr="00582A2B" w:rsidRDefault="007C72E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A20D8A">
              <w:rPr>
                <w:rFonts w:ascii="Times New Roman" w:hAnsi="Times New Roman" w:cs="Times New Roman"/>
              </w:rPr>
              <w:t>,</w:t>
            </w:r>
            <w:r w:rsidR="001F75C9">
              <w:rPr>
                <w:rFonts w:ascii="Times New Roman" w:hAnsi="Times New Roman" w:cs="Times New Roman"/>
              </w:rPr>
              <w:t>5</w:t>
            </w:r>
          </w:p>
        </w:tc>
      </w:tr>
      <w:tr w:rsidR="00582A2B" w:rsidRPr="00582A2B" w14:paraId="454190E7" w14:textId="77777777" w:rsidTr="00085F04">
        <w:trPr>
          <w:trHeight w:val="128"/>
        </w:trPr>
        <w:tc>
          <w:tcPr>
            <w:tcW w:w="5148" w:type="dxa"/>
            <w:vMerge w:val="restart"/>
          </w:tcPr>
          <w:p w14:paraId="1C40BF8F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2.2. Владение специальным оборудованием и оснащением</w:t>
            </w:r>
          </w:p>
        </w:tc>
        <w:tc>
          <w:tcPr>
            <w:tcW w:w="1980" w:type="dxa"/>
          </w:tcPr>
          <w:p w14:paraId="7B019D8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  <w:shd w:val="clear" w:color="auto" w:fill="auto"/>
          </w:tcPr>
          <w:p w14:paraId="08050FF3" w14:textId="23D23E71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4239">
              <w:rPr>
                <w:rFonts w:ascii="Times New Roman" w:hAnsi="Times New Roman" w:cs="Times New Roman"/>
              </w:rPr>
              <w:t>,4</w:t>
            </w:r>
          </w:p>
        </w:tc>
      </w:tr>
      <w:tr w:rsidR="00582A2B" w:rsidRPr="00582A2B" w14:paraId="29FDB1E0" w14:textId="77777777" w:rsidTr="00085F04">
        <w:trPr>
          <w:trHeight w:val="166"/>
        </w:trPr>
        <w:tc>
          <w:tcPr>
            <w:tcW w:w="5148" w:type="dxa"/>
            <w:vMerge/>
          </w:tcPr>
          <w:p w14:paraId="7F60CD8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FB9853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  <w:shd w:val="clear" w:color="auto" w:fill="auto"/>
          </w:tcPr>
          <w:p w14:paraId="4B3777DA" w14:textId="355708CC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5242">
              <w:rPr>
                <w:rFonts w:ascii="Times New Roman" w:hAnsi="Times New Roman" w:cs="Times New Roman"/>
              </w:rPr>
              <w:t>6</w:t>
            </w:r>
            <w:r w:rsidR="00DE4239">
              <w:rPr>
                <w:rFonts w:ascii="Times New Roman" w:hAnsi="Times New Roman" w:cs="Times New Roman"/>
              </w:rPr>
              <w:t>,2</w:t>
            </w:r>
          </w:p>
        </w:tc>
      </w:tr>
      <w:tr w:rsidR="00582A2B" w:rsidRPr="00582A2B" w14:paraId="79A2B44D" w14:textId="77777777" w:rsidTr="00085F04">
        <w:trPr>
          <w:trHeight w:val="259"/>
        </w:trPr>
        <w:tc>
          <w:tcPr>
            <w:tcW w:w="5148" w:type="dxa"/>
            <w:vMerge/>
          </w:tcPr>
          <w:p w14:paraId="049DA36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E91CB9B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  <w:shd w:val="clear" w:color="auto" w:fill="auto"/>
          </w:tcPr>
          <w:p w14:paraId="2A3CCD74" w14:textId="78B7A773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6055">
              <w:rPr>
                <w:rFonts w:ascii="Times New Roman" w:hAnsi="Times New Roman" w:cs="Times New Roman"/>
              </w:rPr>
              <w:t>9</w:t>
            </w:r>
            <w:r w:rsidR="007C72EB">
              <w:rPr>
                <w:rFonts w:ascii="Times New Roman" w:hAnsi="Times New Roman" w:cs="Times New Roman"/>
              </w:rPr>
              <w:t>,4</w:t>
            </w:r>
          </w:p>
        </w:tc>
      </w:tr>
      <w:tr w:rsidR="00582A2B" w:rsidRPr="00582A2B" w14:paraId="3C7CC40F" w14:textId="77777777" w:rsidTr="00085F04">
        <w:trPr>
          <w:trHeight w:val="185"/>
        </w:trPr>
        <w:tc>
          <w:tcPr>
            <w:tcW w:w="5148" w:type="dxa"/>
            <w:vMerge w:val="restart"/>
          </w:tcPr>
          <w:p w14:paraId="71EBF404" w14:textId="77777777" w:rsidR="00582A2B" w:rsidRPr="00582A2B" w:rsidRDefault="007C72E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Спортивные</w:t>
            </w:r>
            <w:r w:rsidR="00582A2B" w:rsidRPr="00582A2B">
              <w:rPr>
                <w:rFonts w:ascii="Times New Roman" w:hAnsi="Times New Roman" w:cs="Times New Roman"/>
              </w:rPr>
              <w:t xml:space="preserve"> навыки</w:t>
            </w:r>
          </w:p>
        </w:tc>
        <w:tc>
          <w:tcPr>
            <w:tcW w:w="1980" w:type="dxa"/>
          </w:tcPr>
          <w:p w14:paraId="03FD3C0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Начальный уровень</w:t>
            </w:r>
          </w:p>
        </w:tc>
        <w:tc>
          <w:tcPr>
            <w:tcW w:w="2160" w:type="dxa"/>
            <w:shd w:val="clear" w:color="auto" w:fill="auto"/>
          </w:tcPr>
          <w:p w14:paraId="24F3EAA0" w14:textId="65EC2547" w:rsidR="00582A2B" w:rsidRPr="00F65E84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60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6E8C4D29" w14:textId="77777777" w:rsidTr="00085F04">
        <w:trPr>
          <w:trHeight w:val="185"/>
        </w:trPr>
        <w:tc>
          <w:tcPr>
            <w:tcW w:w="5148" w:type="dxa"/>
            <w:vMerge/>
          </w:tcPr>
          <w:p w14:paraId="197A3550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05C0AF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Репродуктивный уровень</w:t>
            </w:r>
          </w:p>
        </w:tc>
        <w:tc>
          <w:tcPr>
            <w:tcW w:w="2160" w:type="dxa"/>
            <w:shd w:val="clear" w:color="auto" w:fill="auto"/>
          </w:tcPr>
          <w:p w14:paraId="661C80F6" w14:textId="3A9E6BF0" w:rsidR="00582A2B" w:rsidRPr="00F65E84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20D8A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41BCC3E8" w14:textId="77777777" w:rsidTr="00085F04">
        <w:trPr>
          <w:trHeight w:val="473"/>
        </w:trPr>
        <w:tc>
          <w:tcPr>
            <w:tcW w:w="5148" w:type="dxa"/>
            <w:vMerge/>
          </w:tcPr>
          <w:p w14:paraId="1779066C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8F81FB3" w14:textId="77777777" w:rsidR="00582A2B" w:rsidRPr="00582A2B" w:rsidRDefault="007C72E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</w:t>
            </w:r>
            <w:r w:rsidR="00582A2B" w:rsidRPr="00582A2B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2160" w:type="dxa"/>
            <w:shd w:val="clear" w:color="auto" w:fill="auto"/>
          </w:tcPr>
          <w:p w14:paraId="01E4CDEE" w14:textId="4C105D3F" w:rsidR="00582A2B" w:rsidRPr="00F65E84" w:rsidRDefault="00156351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E42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00FB8617" w14:textId="77777777" w:rsidTr="00085F04">
        <w:trPr>
          <w:trHeight w:val="288"/>
        </w:trPr>
        <w:tc>
          <w:tcPr>
            <w:tcW w:w="9288" w:type="dxa"/>
            <w:gridSpan w:val="3"/>
          </w:tcPr>
          <w:p w14:paraId="01B467B7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A2B">
              <w:rPr>
                <w:rFonts w:ascii="Times New Roman" w:hAnsi="Times New Roman" w:cs="Times New Roman"/>
                <w:b/>
              </w:rPr>
              <w:t>3. Общеучебные умения и навыки.</w:t>
            </w:r>
          </w:p>
        </w:tc>
      </w:tr>
      <w:tr w:rsidR="00582A2B" w:rsidRPr="00582A2B" w14:paraId="7AB6E45B" w14:textId="77777777" w:rsidTr="00085F04">
        <w:trPr>
          <w:trHeight w:val="185"/>
        </w:trPr>
        <w:tc>
          <w:tcPr>
            <w:tcW w:w="5148" w:type="dxa"/>
            <w:vMerge w:val="restart"/>
          </w:tcPr>
          <w:p w14:paraId="4C53D31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3.1. Умение работать с литературой</w:t>
            </w:r>
          </w:p>
        </w:tc>
        <w:tc>
          <w:tcPr>
            <w:tcW w:w="1980" w:type="dxa"/>
          </w:tcPr>
          <w:p w14:paraId="46D5BC57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  <w:shd w:val="clear" w:color="auto" w:fill="auto"/>
          </w:tcPr>
          <w:p w14:paraId="10A73C09" w14:textId="410D4600" w:rsidR="00582A2B" w:rsidRPr="00582A2B" w:rsidRDefault="00635242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0D8A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31D8EBB8" w14:textId="77777777" w:rsidTr="00085F04">
        <w:trPr>
          <w:trHeight w:val="185"/>
        </w:trPr>
        <w:tc>
          <w:tcPr>
            <w:tcW w:w="5148" w:type="dxa"/>
            <w:vMerge/>
          </w:tcPr>
          <w:p w14:paraId="5563750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38CDAF7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  <w:shd w:val="clear" w:color="auto" w:fill="auto"/>
          </w:tcPr>
          <w:p w14:paraId="2DB91EA2" w14:textId="07CF9525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6055">
              <w:rPr>
                <w:rFonts w:ascii="Times New Roman" w:hAnsi="Times New Roman" w:cs="Times New Roman"/>
              </w:rPr>
              <w:t>1</w:t>
            </w:r>
            <w:r w:rsidR="007C72EB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18A51F5E" w14:textId="77777777" w:rsidTr="00085F04">
        <w:trPr>
          <w:trHeight w:val="185"/>
        </w:trPr>
        <w:tc>
          <w:tcPr>
            <w:tcW w:w="5148" w:type="dxa"/>
            <w:vMerge/>
          </w:tcPr>
          <w:p w14:paraId="69D7B487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335923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  <w:shd w:val="clear" w:color="auto" w:fill="auto"/>
          </w:tcPr>
          <w:p w14:paraId="0936DC11" w14:textId="35DBD6B5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60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65132A85" w14:textId="77777777" w:rsidTr="00085F04">
        <w:trPr>
          <w:trHeight w:val="185"/>
        </w:trPr>
        <w:tc>
          <w:tcPr>
            <w:tcW w:w="5148" w:type="dxa"/>
            <w:vMerge w:val="restart"/>
          </w:tcPr>
          <w:p w14:paraId="11B10C8D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3.2. Умение слушать и слышать педагога</w:t>
            </w:r>
          </w:p>
        </w:tc>
        <w:tc>
          <w:tcPr>
            <w:tcW w:w="1980" w:type="dxa"/>
          </w:tcPr>
          <w:p w14:paraId="503B47ED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  <w:shd w:val="clear" w:color="auto" w:fill="auto"/>
          </w:tcPr>
          <w:p w14:paraId="0D432C9D" w14:textId="23FC64A6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0D8A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1</w:t>
            </w:r>
          </w:p>
        </w:tc>
      </w:tr>
      <w:tr w:rsidR="00582A2B" w:rsidRPr="00582A2B" w14:paraId="154BE99C" w14:textId="77777777" w:rsidTr="00085F04">
        <w:trPr>
          <w:trHeight w:val="185"/>
        </w:trPr>
        <w:tc>
          <w:tcPr>
            <w:tcW w:w="5148" w:type="dxa"/>
            <w:vMerge/>
          </w:tcPr>
          <w:p w14:paraId="2B5325F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FE3E239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  <w:shd w:val="clear" w:color="auto" w:fill="auto"/>
          </w:tcPr>
          <w:p w14:paraId="546A83B7" w14:textId="416D7520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605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1</w:t>
            </w:r>
          </w:p>
        </w:tc>
      </w:tr>
      <w:tr w:rsidR="00582A2B" w:rsidRPr="00582A2B" w14:paraId="4B99F528" w14:textId="77777777" w:rsidTr="00085F04">
        <w:trPr>
          <w:trHeight w:val="185"/>
        </w:trPr>
        <w:tc>
          <w:tcPr>
            <w:tcW w:w="5148" w:type="dxa"/>
            <w:vMerge/>
          </w:tcPr>
          <w:p w14:paraId="1C4DCF4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014B25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  <w:shd w:val="clear" w:color="auto" w:fill="auto"/>
          </w:tcPr>
          <w:p w14:paraId="6509FF74" w14:textId="77777777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7C72EB">
              <w:rPr>
                <w:rFonts w:ascii="Times New Roman" w:hAnsi="Times New Roman" w:cs="Times New Roman"/>
              </w:rPr>
              <w:t>,8</w:t>
            </w:r>
          </w:p>
        </w:tc>
      </w:tr>
      <w:tr w:rsidR="00582A2B" w:rsidRPr="00582A2B" w14:paraId="50863BB5" w14:textId="77777777" w:rsidTr="00085F04">
        <w:trPr>
          <w:trHeight w:val="275"/>
        </w:trPr>
        <w:tc>
          <w:tcPr>
            <w:tcW w:w="5148" w:type="dxa"/>
            <w:vMerge w:val="restart"/>
          </w:tcPr>
          <w:p w14:paraId="6C5EEE9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3.3. Умение организовать своё рабочее место</w:t>
            </w:r>
          </w:p>
        </w:tc>
        <w:tc>
          <w:tcPr>
            <w:tcW w:w="1980" w:type="dxa"/>
          </w:tcPr>
          <w:p w14:paraId="10F35E9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  <w:shd w:val="clear" w:color="auto" w:fill="auto"/>
          </w:tcPr>
          <w:p w14:paraId="63806A98" w14:textId="09B90500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0D8A">
              <w:rPr>
                <w:rFonts w:ascii="Times New Roman" w:hAnsi="Times New Roman" w:cs="Times New Roman"/>
              </w:rPr>
              <w:t>,5</w:t>
            </w:r>
          </w:p>
        </w:tc>
      </w:tr>
      <w:tr w:rsidR="00582A2B" w:rsidRPr="00582A2B" w14:paraId="2C06BF58" w14:textId="77777777" w:rsidTr="00085F04">
        <w:trPr>
          <w:trHeight w:val="275"/>
        </w:trPr>
        <w:tc>
          <w:tcPr>
            <w:tcW w:w="5148" w:type="dxa"/>
            <w:vMerge/>
          </w:tcPr>
          <w:p w14:paraId="48AD7D9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2B73CAE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  <w:shd w:val="clear" w:color="auto" w:fill="auto"/>
          </w:tcPr>
          <w:p w14:paraId="0A9FB59B" w14:textId="45F97CDD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60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1095CC59" w14:textId="77777777" w:rsidTr="00085F04">
        <w:trPr>
          <w:trHeight w:val="275"/>
        </w:trPr>
        <w:tc>
          <w:tcPr>
            <w:tcW w:w="5148" w:type="dxa"/>
            <w:vMerge/>
          </w:tcPr>
          <w:p w14:paraId="19E76A1D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DDE978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  <w:shd w:val="clear" w:color="auto" w:fill="auto"/>
          </w:tcPr>
          <w:p w14:paraId="3F67EA56" w14:textId="56B62FD8" w:rsidR="00582A2B" w:rsidRPr="00582A2B" w:rsidRDefault="007C72E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DE4239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5</w:t>
            </w:r>
          </w:p>
        </w:tc>
      </w:tr>
      <w:tr w:rsidR="00582A2B" w:rsidRPr="00582A2B" w14:paraId="64CBAA27" w14:textId="77777777" w:rsidTr="00085F04">
        <w:trPr>
          <w:trHeight w:val="176"/>
        </w:trPr>
        <w:tc>
          <w:tcPr>
            <w:tcW w:w="5148" w:type="dxa"/>
            <w:vMerge w:val="restart"/>
          </w:tcPr>
          <w:p w14:paraId="5DCD2369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3.4. Навыки соблюдения в процессе деятельности правил безопасности</w:t>
            </w:r>
          </w:p>
        </w:tc>
        <w:tc>
          <w:tcPr>
            <w:tcW w:w="1980" w:type="dxa"/>
          </w:tcPr>
          <w:p w14:paraId="21D44C0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  <w:shd w:val="clear" w:color="auto" w:fill="auto"/>
          </w:tcPr>
          <w:p w14:paraId="6874D2E6" w14:textId="17FB87CA" w:rsidR="00582A2B" w:rsidRPr="00582A2B" w:rsidRDefault="00635242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4239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06FF4A98" w14:textId="77777777" w:rsidTr="00085F04">
        <w:trPr>
          <w:trHeight w:val="283"/>
        </w:trPr>
        <w:tc>
          <w:tcPr>
            <w:tcW w:w="5148" w:type="dxa"/>
            <w:vMerge/>
          </w:tcPr>
          <w:p w14:paraId="744B89E2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0F59CA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  <w:shd w:val="clear" w:color="auto" w:fill="auto"/>
          </w:tcPr>
          <w:p w14:paraId="3986E4AB" w14:textId="74FA1AA9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6055">
              <w:rPr>
                <w:rFonts w:ascii="Times New Roman" w:hAnsi="Times New Roman" w:cs="Times New Roman"/>
              </w:rPr>
              <w:t>0</w:t>
            </w:r>
            <w:r w:rsidR="007C72EB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9</w:t>
            </w:r>
          </w:p>
        </w:tc>
      </w:tr>
      <w:tr w:rsidR="00582A2B" w:rsidRPr="00582A2B" w14:paraId="2E9B12EE" w14:textId="77777777" w:rsidTr="00085F04">
        <w:trPr>
          <w:trHeight w:val="156"/>
        </w:trPr>
        <w:tc>
          <w:tcPr>
            <w:tcW w:w="5148" w:type="dxa"/>
            <w:vMerge/>
          </w:tcPr>
          <w:p w14:paraId="0ADD4DDD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700C3F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  <w:shd w:val="clear" w:color="auto" w:fill="auto"/>
          </w:tcPr>
          <w:p w14:paraId="2369D848" w14:textId="0D0923B6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86055">
              <w:rPr>
                <w:rFonts w:ascii="Times New Roman" w:hAnsi="Times New Roman" w:cs="Times New Roman"/>
              </w:rPr>
              <w:t>5</w:t>
            </w:r>
            <w:r w:rsidR="00DE4239">
              <w:rPr>
                <w:rFonts w:ascii="Times New Roman" w:hAnsi="Times New Roman" w:cs="Times New Roman"/>
              </w:rPr>
              <w:t>,1</w:t>
            </w:r>
          </w:p>
        </w:tc>
      </w:tr>
      <w:tr w:rsidR="00582A2B" w:rsidRPr="00582A2B" w14:paraId="5A93F73B" w14:textId="77777777" w:rsidTr="00085F04">
        <w:trPr>
          <w:trHeight w:val="275"/>
        </w:trPr>
        <w:tc>
          <w:tcPr>
            <w:tcW w:w="5148" w:type="dxa"/>
            <w:vMerge w:val="restart"/>
          </w:tcPr>
          <w:p w14:paraId="0E3206F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3.5. Умение аккуратно выполнять работу</w:t>
            </w:r>
          </w:p>
        </w:tc>
        <w:tc>
          <w:tcPr>
            <w:tcW w:w="1980" w:type="dxa"/>
          </w:tcPr>
          <w:p w14:paraId="3041BE52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160" w:type="dxa"/>
            <w:shd w:val="clear" w:color="auto" w:fill="auto"/>
          </w:tcPr>
          <w:p w14:paraId="652F170B" w14:textId="73748CCE" w:rsidR="00582A2B" w:rsidRPr="00582A2B" w:rsidRDefault="001F75C9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4239">
              <w:rPr>
                <w:rFonts w:ascii="Times New Roman" w:hAnsi="Times New Roman" w:cs="Times New Roman"/>
              </w:rPr>
              <w:t>,</w:t>
            </w:r>
            <w:r w:rsidR="00635242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35F4EA42" w14:textId="77777777" w:rsidTr="00085F04">
        <w:trPr>
          <w:trHeight w:val="275"/>
        </w:trPr>
        <w:tc>
          <w:tcPr>
            <w:tcW w:w="5148" w:type="dxa"/>
            <w:vMerge/>
          </w:tcPr>
          <w:p w14:paraId="7980846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264217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60" w:type="dxa"/>
            <w:shd w:val="clear" w:color="auto" w:fill="auto"/>
          </w:tcPr>
          <w:p w14:paraId="66646EA0" w14:textId="02E70343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6055">
              <w:rPr>
                <w:rFonts w:ascii="Times New Roman" w:hAnsi="Times New Roman" w:cs="Times New Roman"/>
              </w:rPr>
              <w:t>5</w:t>
            </w:r>
            <w:r w:rsidR="00DE4239">
              <w:rPr>
                <w:rFonts w:ascii="Times New Roman" w:hAnsi="Times New Roman" w:cs="Times New Roman"/>
              </w:rPr>
              <w:t>,</w:t>
            </w:r>
            <w:r w:rsidR="00635242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359A2A63" w14:textId="77777777" w:rsidTr="00085F04">
        <w:trPr>
          <w:trHeight w:val="275"/>
        </w:trPr>
        <w:tc>
          <w:tcPr>
            <w:tcW w:w="5148" w:type="dxa"/>
            <w:vMerge/>
          </w:tcPr>
          <w:p w14:paraId="0FCBC2AB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6F7C1B0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160" w:type="dxa"/>
            <w:shd w:val="clear" w:color="auto" w:fill="auto"/>
          </w:tcPr>
          <w:p w14:paraId="39CE2CD1" w14:textId="4AFE97CB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C72EB">
              <w:rPr>
                <w:rFonts w:ascii="Times New Roman" w:hAnsi="Times New Roman" w:cs="Times New Roman"/>
              </w:rPr>
              <w:t>,0</w:t>
            </w:r>
          </w:p>
        </w:tc>
      </w:tr>
    </w:tbl>
    <w:p w14:paraId="7658F758" w14:textId="77777777" w:rsidR="00582A2B" w:rsidRPr="00582A2B" w:rsidRDefault="00582A2B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5F3F0" w14:textId="77777777" w:rsidR="00A634E7" w:rsidRPr="00582A2B" w:rsidRDefault="00A634E7" w:rsidP="00582A2B">
      <w:pPr>
        <w:spacing w:after="0" w:line="240" w:lineRule="auto"/>
        <w:rPr>
          <w:rFonts w:ascii="Times New Roman" w:hAnsi="Times New Roman" w:cs="Times New Roman"/>
          <w:b/>
        </w:rPr>
      </w:pPr>
    </w:p>
    <w:p w14:paraId="3B3C1987" w14:textId="77777777" w:rsidR="00582A2B" w:rsidRPr="00582A2B" w:rsidRDefault="00582A2B" w:rsidP="00582A2B">
      <w:pPr>
        <w:spacing w:after="0" w:line="240" w:lineRule="auto"/>
        <w:rPr>
          <w:rFonts w:ascii="Times New Roman" w:hAnsi="Times New Roman" w:cs="Times New Roman"/>
          <w:b/>
        </w:rPr>
      </w:pPr>
    </w:p>
    <w:p w14:paraId="0BAC13A2" w14:textId="77777777" w:rsidR="00582A2B" w:rsidRPr="00582A2B" w:rsidRDefault="00582A2B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A2B">
        <w:rPr>
          <w:rFonts w:ascii="Times New Roman" w:hAnsi="Times New Roman" w:cs="Times New Roman"/>
          <w:b/>
        </w:rPr>
        <w:t xml:space="preserve">Сводная карта мониторинга </w:t>
      </w:r>
    </w:p>
    <w:p w14:paraId="6379DB2E" w14:textId="77777777" w:rsidR="00582A2B" w:rsidRPr="00582A2B" w:rsidRDefault="00582A2B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A2B">
        <w:rPr>
          <w:rFonts w:ascii="Times New Roman" w:hAnsi="Times New Roman" w:cs="Times New Roman"/>
          <w:b/>
        </w:rPr>
        <w:t>личностного развития обучающихся в М</w:t>
      </w:r>
      <w:r w:rsidR="00A634E7">
        <w:rPr>
          <w:rFonts w:ascii="Times New Roman" w:hAnsi="Times New Roman" w:cs="Times New Roman"/>
          <w:b/>
        </w:rPr>
        <w:t>А</w:t>
      </w:r>
      <w:r w:rsidRPr="00582A2B">
        <w:rPr>
          <w:rFonts w:ascii="Times New Roman" w:hAnsi="Times New Roman" w:cs="Times New Roman"/>
          <w:b/>
        </w:rPr>
        <w:t>У ДО</w:t>
      </w:r>
      <w:r w:rsidR="00A634E7">
        <w:rPr>
          <w:rFonts w:ascii="Times New Roman" w:hAnsi="Times New Roman" w:cs="Times New Roman"/>
          <w:b/>
        </w:rPr>
        <w:t xml:space="preserve"> ДООЦ (ФК и С) п. </w:t>
      </w:r>
      <w:r w:rsidR="00032DF8">
        <w:rPr>
          <w:rFonts w:ascii="Times New Roman" w:hAnsi="Times New Roman" w:cs="Times New Roman"/>
          <w:b/>
        </w:rPr>
        <w:t>Добринка</w:t>
      </w:r>
      <w:r w:rsidRPr="00582A2B">
        <w:rPr>
          <w:rFonts w:ascii="Times New Roman" w:hAnsi="Times New Roman" w:cs="Times New Roman"/>
          <w:b/>
        </w:rPr>
        <w:t xml:space="preserve"> </w:t>
      </w:r>
    </w:p>
    <w:p w14:paraId="54DA6FCB" w14:textId="77777777" w:rsidR="00582A2B" w:rsidRPr="00582A2B" w:rsidRDefault="00582A2B" w:rsidP="0058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A2B">
        <w:rPr>
          <w:rFonts w:ascii="Times New Roman" w:hAnsi="Times New Roman" w:cs="Times New Roman"/>
          <w:b/>
        </w:rPr>
        <w:t xml:space="preserve">в процессе освоения ими дополнительных образовательных программ </w:t>
      </w:r>
    </w:p>
    <w:p w14:paraId="5AFF90CB" w14:textId="52D17984" w:rsidR="00582A2B" w:rsidRDefault="00CA2B0C" w:rsidP="00DA3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</w:t>
      </w:r>
      <w:r w:rsidR="00156351">
        <w:rPr>
          <w:rFonts w:ascii="Times New Roman" w:hAnsi="Times New Roman" w:cs="Times New Roman"/>
          <w:b/>
        </w:rPr>
        <w:t>2</w:t>
      </w:r>
      <w:r w:rsidR="0078605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– 202</w:t>
      </w:r>
      <w:r w:rsidR="00786055">
        <w:rPr>
          <w:rFonts w:ascii="Times New Roman" w:hAnsi="Times New Roman" w:cs="Times New Roman"/>
          <w:b/>
        </w:rPr>
        <w:t>3</w:t>
      </w:r>
      <w:r w:rsidR="00582A2B" w:rsidRPr="00582A2B">
        <w:rPr>
          <w:rFonts w:ascii="Times New Roman" w:hAnsi="Times New Roman" w:cs="Times New Roman"/>
          <w:b/>
        </w:rPr>
        <w:t xml:space="preserve"> учебный год</w:t>
      </w:r>
    </w:p>
    <w:p w14:paraId="1962919E" w14:textId="77777777" w:rsidR="00DA364B" w:rsidRPr="00DA364B" w:rsidRDefault="00DA364B" w:rsidP="00DA3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4556"/>
        <w:gridCol w:w="2160"/>
      </w:tblGrid>
      <w:tr w:rsidR="00582A2B" w:rsidRPr="00582A2B" w14:paraId="3273319A" w14:textId="77777777" w:rsidTr="00085F04">
        <w:tc>
          <w:tcPr>
            <w:tcW w:w="2392" w:type="dxa"/>
          </w:tcPr>
          <w:p w14:paraId="75791404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556" w:type="dxa"/>
          </w:tcPr>
          <w:p w14:paraId="4101D17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Степень выраженности качества</w:t>
            </w:r>
          </w:p>
        </w:tc>
        <w:tc>
          <w:tcPr>
            <w:tcW w:w="2160" w:type="dxa"/>
          </w:tcPr>
          <w:p w14:paraId="7DCCBCC8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% от общего числа обучающихся в объединении</w:t>
            </w:r>
          </w:p>
        </w:tc>
      </w:tr>
      <w:tr w:rsidR="00582A2B" w:rsidRPr="00582A2B" w14:paraId="03A57B74" w14:textId="77777777" w:rsidTr="00085F04">
        <w:tc>
          <w:tcPr>
            <w:tcW w:w="9108" w:type="dxa"/>
            <w:gridSpan w:val="3"/>
          </w:tcPr>
          <w:p w14:paraId="0842BEFC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A2B">
              <w:rPr>
                <w:rFonts w:ascii="Times New Roman" w:hAnsi="Times New Roman" w:cs="Times New Roman"/>
                <w:b/>
              </w:rPr>
              <w:t>1. Организационно-волевые качества.</w:t>
            </w:r>
          </w:p>
        </w:tc>
      </w:tr>
      <w:tr w:rsidR="00582A2B" w:rsidRPr="00582A2B" w14:paraId="584B1FD9" w14:textId="77777777" w:rsidTr="00085F04">
        <w:trPr>
          <w:trHeight w:val="311"/>
        </w:trPr>
        <w:tc>
          <w:tcPr>
            <w:tcW w:w="2392" w:type="dxa"/>
            <w:vMerge w:val="restart"/>
          </w:tcPr>
          <w:p w14:paraId="7E7DC390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1.1. Терпение</w:t>
            </w:r>
          </w:p>
        </w:tc>
        <w:tc>
          <w:tcPr>
            <w:tcW w:w="4556" w:type="dxa"/>
          </w:tcPr>
          <w:p w14:paraId="39C474E2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Терпения хватает менее чем на ½ занятия</w:t>
            </w:r>
          </w:p>
        </w:tc>
        <w:tc>
          <w:tcPr>
            <w:tcW w:w="2160" w:type="dxa"/>
            <w:shd w:val="clear" w:color="auto" w:fill="auto"/>
          </w:tcPr>
          <w:p w14:paraId="40C4C876" w14:textId="0C1753F3" w:rsidR="00582A2B" w:rsidRPr="00582A2B" w:rsidRDefault="00984E66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4239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0C129B72" w14:textId="77777777" w:rsidTr="00085F04">
        <w:trPr>
          <w:trHeight w:val="331"/>
        </w:trPr>
        <w:tc>
          <w:tcPr>
            <w:tcW w:w="2392" w:type="dxa"/>
            <w:vMerge/>
          </w:tcPr>
          <w:p w14:paraId="55119E8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1FFB5A97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Более чем на ½ занятия</w:t>
            </w:r>
          </w:p>
        </w:tc>
        <w:tc>
          <w:tcPr>
            <w:tcW w:w="2160" w:type="dxa"/>
            <w:shd w:val="clear" w:color="auto" w:fill="auto"/>
          </w:tcPr>
          <w:p w14:paraId="08CF1984" w14:textId="42B5B00A" w:rsidR="00582A2B" w:rsidRPr="00582A2B" w:rsidRDefault="00A634E7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6055">
              <w:rPr>
                <w:rFonts w:ascii="Times New Roman" w:hAnsi="Times New Roman" w:cs="Times New Roman"/>
              </w:rPr>
              <w:t>8</w:t>
            </w:r>
            <w:r w:rsidR="00A20D8A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56B425BE" w14:textId="77777777" w:rsidTr="00085F04">
        <w:trPr>
          <w:trHeight w:val="162"/>
        </w:trPr>
        <w:tc>
          <w:tcPr>
            <w:tcW w:w="2392" w:type="dxa"/>
            <w:vMerge/>
          </w:tcPr>
          <w:p w14:paraId="40E22A9F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3F89F72B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На всё занятие</w:t>
            </w:r>
          </w:p>
        </w:tc>
        <w:tc>
          <w:tcPr>
            <w:tcW w:w="2160" w:type="dxa"/>
            <w:shd w:val="clear" w:color="auto" w:fill="auto"/>
          </w:tcPr>
          <w:p w14:paraId="2ADC0B8F" w14:textId="61765768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60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352A5DE3" w14:textId="77777777" w:rsidTr="00085F04">
        <w:tc>
          <w:tcPr>
            <w:tcW w:w="2392" w:type="dxa"/>
            <w:vMerge w:val="restart"/>
          </w:tcPr>
          <w:p w14:paraId="5818DE1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1.2. Воля</w:t>
            </w:r>
          </w:p>
        </w:tc>
        <w:tc>
          <w:tcPr>
            <w:tcW w:w="4556" w:type="dxa"/>
          </w:tcPr>
          <w:p w14:paraId="4D0CD9B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Волевые усилия ребёнка побуждаются извне</w:t>
            </w:r>
          </w:p>
        </w:tc>
        <w:tc>
          <w:tcPr>
            <w:tcW w:w="2160" w:type="dxa"/>
          </w:tcPr>
          <w:p w14:paraId="01084421" w14:textId="6B845F29" w:rsidR="00582A2B" w:rsidRPr="00582A2B" w:rsidRDefault="00984E66" w:rsidP="00A20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0D8A"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4A905AE0" w14:textId="77777777" w:rsidTr="00085F04">
        <w:tc>
          <w:tcPr>
            <w:tcW w:w="2392" w:type="dxa"/>
            <w:vMerge/>
          </w:tcPr>
          <w:p w14:paraId="3560944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5525195B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Иногда – сами ребёнком</w:t>
            </w:r>
          </w:p>
        </w:tc>
        <w:tc>
          <w:tcPr>
            <w:tcW w:w="2160" w:type="dxa"/>
          </w:tcPr>
          <w:p w14:paraId="0B4AAB0A" w14:textId="7D48A2B4" w:rsidR="00582A2B" w:rsidRPr="00582A2B" w:rsidRDefault="00A634E7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6055">
              <w:rPr>
                <w:rFonts w:ascii="Times New Roman" w:hAnsi="Times New Roman" w:cs="Times New Roman"/>
              </w:rPr>
              <w:t>6</w:t>
            </w:r>
            <w:r w:rsidR="00DE4239">
              <w:rPr>
                <w:rFonts w:ascii="Times New Roman" w:hAnsi="Times New Roman" w:cs="Times New Roman"/>
              </w:rPr>
              <w:t>,6</w:t>
            </w:r>
          </w:p>
        </w:tc>
      </w:tr>
      <w:tr w:rsidR="00582A2B" w:rsidRPr="00582A2B" w14:paraId="0A3309BC" w14:textId="77777777" w:rsidTr="00085F04">
        <w:trPr>
          <w:trHeight w:val="229"/>
        </w:trPr>
        <w:tc>
          <w:tcPr>
            <w:tcW w:w="2392" w:type="dxa"/>
            <w:vMerge/>
          </w:tcPr>
          <w:p w14:paraId="1EFB1EB7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22D6161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Всегда – самим ребёнком</w:t>
            </w:r>
          </w:p>
        </w:tc>
        <w:tc>
          <w:tcPr>
            <w:tcW w:w="2160" w:type="dxa"/>
          </w:tcPr>
          <w:p w14:paraId="0A195DE0" w14:textId="4043A25E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605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156351">
              <w:rPr>
                <w:rFonts w:ascii="Times New Roman" w:hAnsi="Times New Roman" w:cs="Times New Roman"/>
              </w:rPr>
              <w:t>4</w:t>
            </w:r>
          </w:p>
        </w:tc>
      </w:tr>
      <w:tr w:rsidR="00582A2B" w:rsidRPr="00582A2B" w14:paraId="2A470E75" w14:textId="77777777" w:rsidTr="00085F04">
        <w:trPr>
          <w:trHeight w:val="185"/>
        </w:trPr>
        <w:tc>
          <w:tcPr>
            <w:tcW w:w="2392" w:type="dxa"/>
            <w:vMerge w:val="restart"/>
          </w:tcPr>
          <w:p w14:paraId="63091CFA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1.3. Самоконтроль</w:t>
            </w:r>
          </w:p>
        </w:tc>
        <w:tc>
          <w:tcPr>
            <w:tcW w:w="4556" w:type="dxa"/>
          </w:tcPr>
          <w:p w14:paraId="6FA99F0D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Ребёнок постоянно действует под контролем извне</w:t>
            </w:r>
          </w:p>
        </w:tc>
        <w:tc>
          <w:tcPr>
            <w:tcW w:w="2160" w:type="dxa"/>
            <w:shd w:val="clear" w:color="auto" w:fill="auto"/>
          </w:tcPr>
          <w:p w14:paraId="594795B4" w14:textId="4BD73862" w:rsidR="00582A2B" w:rsidRPr="00582A2B" w:rsidRDefault="00984E66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582A2B" w:rsidRPr="00582A2B" w14:paraId="6D4BFA01" w14:textId="77777777" w:rsidTr="00085F04">
        <w:trPr>
          <w:trHeight w:val="185"/>
        </w:trPr>
        <w:tc>
          <w:tcPr>
            <w:tcW w:w="2392" w:type="dxa"/>
            <w:vMerge/>
          </w:tcPr>
          <w:p w14:paraId="03025FD8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0D23A3EF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Периодически контролирует себя сам</w:t>
            </w:r>
          </w:p>
        </w:tc>
        <w:tc>
          <w:tcPr>
            <w:tcW w:w="2160" w:type="dxa"/>
            <w:shd w:val="clear" w:color="auto" w:fill="auto"/>
          </w:tcPr>
          <w:p w14:paraId="2B54BFBA" w14:textId="33B13186" w:rsidR="00582A2B" w:rsidRPr="00582A2B" w:rsidRDefault="00A634E7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6055">
              <w:rPr>
                <w:rFonts w:ascii="Times New Roman" w:hAnsi="Times New Roman" w:cs="Times New Roman"/>
              </w:rPr>
              <w:t>3</w:t>
            </w:r>
            <w:r w:rsidR="00984E66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58DC3D1A" w14:textId="77777777" w:rsidTr="00085F04">
        <w:trPr>
          <w:trHeight w:val="185"/>
        </w:trPr>
        <w:tc>
          <w:tcPr>
            <w:tcW w:w="2392" w:type="dxa"/>
            <w:vMerge/>
          </w:tcPr>
          <w:p w14:paraId="16C2F93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50DF1349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Постоянно контролирует себя сам</w:t>
            </w:r>
          </w:p>
        </w:tc>
        <w:tc>
          <w:tcPr>
            <w:tcW w:w="2160" w:type="dxa"/>
            <w:shd w:val="clear" w:color="auto" w:fill="auto"/>
          </w:tcPr>
          <w:p w14:paraId="18F3B7BB" w14:textId="5013AAD9" w:rsidR="00582A2B" w:rsidRPr="00582A2B" w:rsidRDefault="00A20D8A" w:rsidP="00A63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6055">
              <w:rPr>
                <w:rFonts w:ascii="Times New Roman" w:hAnsi="Times New Roman" w:cs="Times New Roman"/>
              </w:rPr>
              <w:t>3</w:t>
            </w:r>
            <w:r w:rsidR="00A634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4CAA33A2" w14:textId="77777777" w:rsidTr="00085F04">
        <w:trPr>
          <w:trHeight w:val="185"/>
        </w:trPr>
        <w:tc>
          <w:tcPr>
            <w:tcW w:w="9108" w:type="dxa"/>
            <w:gridSpan w:val="3"/>
          </w:tcPr>
          <w:p w14:paraId="1420E2D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A2B">
              <w:rPr>
                <w:rFonts w:ascii="Times New Roman" w:hAnsi="Times New Roman" w:cs="Times New Roman"/>
                <w:b/>
              </w:rPr>
              <w:t>2. Поведенческие и ориентационные качества.</w:t>
            </w:r>
          </w:p>
        </w:tc>
      </w:tr>
      <w:tr w:rsidR="00582A2B" w:rsidRPr="00582A2B" w14:paraId="6FDD886A" w14:textId="77777777" w:rsidTr="00085F04">
        <w:trPr>
          <w:trHeight w:val="257"/>
        </w:trPr>
        <w:tc>
          <w:tcPr>
            <w:tcW w:w="2392" w:type="dxa"/>
            <w:vMerge w:val="restart"/>
          </w:tcPr>
          <w:p w14:paraId="388BA12C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2.1. Самооценка</w:t>
            </w:r>
          </w:p>
        </w:tc>
        <w:tc>
          <w:tcPr>
            <w:tcW w:w="4556" w:type="dxa"/>
          </w:tcPr>
          <w:p w14:paraId="5FB2EE39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Завышенная</w:t>
            </w:r>
          </w:p>
        </w:tc>
        <w:tc>
          <w:tcPr>
            <w:tcW w:w="2160" w:type="dxa"/>
            <w:shd w:val="clear" w:color="auto" w:fill="auto"/>
          </w:tcPr>
          <w:p w14:paraId="6E69E75B" w14:textId="73B2D3AF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0D8A">
              <w:rPr>
                <w:rFonts w:ascii="Times New Roman" w:hAnsi="Times New Roman" w:cs="Times New Roman"/>
              </w:rPr>
              <w:t>,</w:t>
            </w:r>
            <w:r w:rsidR="00984E66">
              <w:rPr>
                <w:rFonts w:ascii="Times New Roman" w:hAnsi="Times New Roman" w:cs="Times New Roman"/>
              </w:rPr>
              <w:t>1</w:t>
            </w:r>
          </w:p>
        </w:tc>
      </w:tr>
      <w:tr w:rsidR="00582A2B" w:rsidRPr="00582A2B" w14:paraId="36E383B6" w14:textId="77777777" w:rsidTr="00085F04">
        <w:trPr>
          <w:trHeight w:val="172"/>
        </w:trPr>
        <w:tc>
          <w:tcPr>
            <w:tcW w:w="2392" w:type="dxa"/>
            <w:vMerge/>
          </w:tcPr>
          <w:p w14:paraId="20C73C2D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165C52F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Заниженная</w:t>
            </w:r>
          </w:p>
        </w:tc>
        <w:tc>
          <w:tcPr>
            <w:tcW w:w="2160" w:type="dxa"/>
            <w:shd w:val="clear" w:color="auto" w:fill="auto"/>
          </w:tcPr>
          <w:p w14:paraId="6EE734DA" w14:textId="49324D0C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20D8A">
              <w:rPr>
                <w:rFonts w:ascii="Times New Roman" w:hAnsi="Times New Roman" w:cs="Times New Roman"/>
              </w:rPr>
              <w:t>,</w:t>
            </w:r>
            <w:r w:rsidR="00984E66">
              <w:rPr>
                <w:rFonts w:ascii="Times New Roman" w:hAnsi="Times New Roman" w:cs="Times New Roman"/>
              </w:rPr>
              <w:t>9</w:t>
            </w:r>
          </w:p>
        </w:tc>
      </w:tr>
      <w:tr w:rsidR="00582A2B" w:rsidRPr="00582A2B" w14:paraId="27D77D9D" w14:textId="77777777" w:rsidTr="00085F04">
        <w:trPr>
          <w:trHeight w:val="265"/>
        </w:trPr>
        <w:tc>
          <w:tcPr>
            <w:tcW w:w="2392" w:type="dxa"/>
            <w:vMerge/>
          </w:tcPr>
          <w:p w14:paraId="5140A1FA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3792CAE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Нормальная</w:t>
            </w:r>
          </w:p>
        </w:tc>
        <w:tc>
          <w:tcPr>
            <w:tcW w:w="2160" w:type="dxa"/>
            <w:shd w:val="clear" w:color="auto" w:fill="auto"/>
          </w:tcPr>
          <w:p w14:paraId="157E42DB" w14:textId="63360CC9" w:rsidR="00582A2B" w:rsidRPr="00582A2B" w:rsidRDefault="00156351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84E66">
              <w:rPr>
                <w:rFonts w:ascii="Times New Roman" w:hAnsi="Times New Roman" w:cs="Times New Roman"/>
              </w:rPr>
              <w:t>1</w:t>
            </w:r>
            <w:r w:rsidR="00DE4239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1B0FA81D" w14:textId="77777777" w:rsidTr="00085F04">
        <w:trPr>
          <w:trHeight w:val="166"/>
        </w:trPr>
        <w:tc>
          <w:tcPr>
            <w:tcW w:w="2392" w:type="dxa"/>
            <w:vMerge w:val="restart"/>
          </w:tcPr>
          <w:p w14:paraId="10FAB067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2.2. Интерес к занятиям в детском объединении</w:t>
            </w:r>
          </w:p>
        </w:tc>
        <w:tc>
          <w:tcPr>
            <w:tcW w:w="4556" w:type="dxa"/>
          </w:tcPr>
          <w:p w14:paraId="7C4E1404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Продиктован ребёнку извне</w:t>
            </w:r>
          </w:p>
        </w:tc>
        <w:tc>
          <w:tcPr>
            <w:tcW w:w="2160" w:type="dxa"/>
            <w:shd w:val="clear" w:color="auto" w:fill="auto"/>
          </w:tcPr>
          <w:p w14:paraId="5A62CAEC" w14:textId="29C2A1BF" w:rsidR="00582A2B" w:rsidRPr="00582A2B" w:rsidRDefault="00984E66" w:rsidP="00A20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0D8A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489E0A4B" w14:textId="77777777" w:rsidTr="00085F04">
        <w:trPr>
          <w:trHeight w:val="370"/>
        </w:trPr>
        <w:tc>
          <w:tcPr>
            <w:tcW w:w="2392" w:type="dxa"/>
            <w:vMerge/>
          </w:tcPr>
          <w:p w14:paraId="42B114FC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1E7EE715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Периодически поддерживается самим ребёнком</w:t>
            </w:r>
          </w:p>
        </w:tc>
        <w:tc>
          <w:tcPr>
            <w:tcW w:w="2160" w:type="dxa"/>
            <w:shd w:val="clear" w:color="auto" w:fill="auto"/>
          </w:tcPr>
          <w:p w14:paraId="0573DAD0" w14:textId="3A934333" w:rsidR="00582A2B" w:rsidRPr="00582A2B" w:rsidRDefault="00A20D8A" w:rsidP="00A20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6055">
              <w:rPr>
                <w:rFonts w:ascii="Times New Roman" w:hAnsi="Times New Roman" w:cs="Times New Roman"/>
              </w:rPr>
              <w:t>2</w:t>
            </w:r>
            <w:r w:rsidR="00A634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2A2B" w:rsidRPr="00582A2B" w14:paraId="43F26686" w14:textId="77777777" w:rsidTr="00085F04">
        <w:trPr>
          <w:trHeight w:val="370"/>
        </w:trPr>
        <w:tc>
          <w:tcPr>
            <w:tcW w:w="2392" w:type="dxa"/>
            <w:vMerge/>
          </w:tcPr>
          <w:p w14:paraId="71FDC9F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3039159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Постоянно поддерживается самим ребёнком</w:t>
            </w:r>
          </w:p>
        </w:tc>
        <w:tc>
          <w:tcPr>
            <w:tcW w:w="2160" w:type="dxa"/>
            <w:shd w:val="clear" w:color="auto" w:fill="auto"/>
          </w:tcPr>
          <w:p w14:paraId="18FD2EA0" w14:textId="136E897B" w:rsidR="00582A2B" w:rsidRPr="00582A2B" w:rsidRDefault="00786055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20D8A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520B64D0" w14:textId="77777777" w:rsidTr="00085F04">
        <w:trPr>
          <w:trHeight w:val="317"/>
        </w:trPr>
        <w:tc>
          <w:tcPr>
            <w:tcW w:w="2392" w:type="dxa"/>
            <w:vMerge w:val="restart"/>
          </w:tcPr>
          <w:p w14:paraId="4553F793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2.3. Отношение ребёнка к общим делам детского объединения</w:t>
            </w:r>
          </w:p>
        </w:tc>
        <w:tc>
          <w:tcPr>
            <w:tcW w:w="4556" w:type="dxa"/>
          </w:tcPr>
          <w:p w14:paraId="414D9486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Избегает участия в общих делах</w:t>
            </w:r>
          </w:p>
        </w:tc>
        <w:tc>
          <w:tcPr>
            <w:tcW w:w="2160" w:type="dxa"/>
            <w:shd w:val="clear" w:color="auto" w:fill="auto"/>
          </w:tcPr>
          <w:p w14:paraId="5847B584" w14:textId="3CEB1D5D" w:rsidR="00582A2B" w:rsidRPr="00582A2B" w:rsidRDefault="00984E66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0D8A">
              <w:rPr>
                <w:rFonts w:ascii="Times New Roman" w:hAnsi="Times New Roman" w:cs="Times New Roman"/>
              </w:rPr>
              <w:t>,0</w:t>
            </w:r>
          </w:p>
        </w:tc>
      </w:tr>
      <w:tr w:rsidR="00582A2B" w:rsidRPr="00582A2B" w14:paraId="2A365A78" w14:textId="77777777" w:rsidTr="00085F04">
        <w:trPr>
          <w:trHeight w:val="411"/>
        </w:trPr>
        <w:tc>
          <w:tcPr>
            <w:tcW w:w="2392" w:type="dxa"/>
            <w:vMerge/>
          </w:tcPr>
          <w:p w14:paraId="1A2773EE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7697284E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Участвует при побуждении извне</w:t>
            </w:r>
          </w:p>
        </w:tc>
        <w:tc>
          <w:tcPr>
            <w:tcW w:w="2160" w:type="dxa"/>
            <w:shd w:val="clear" w:color="auto" w:fill="auto"/>
          </w:tcPr>
          <w:p w14:paraId="1FF2370B" w14:textId="29D570A0" w:rsidR="00582A2B" w:rsidRPr="00582A2B" w:rsidRDefault="001F75C9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6055">
              <w:rPr>
                <w:rFonts w:ascii="Times New Roman" w:hAnsi="Times New Roman" w:cs="Times New Roman"/>
              </w:rPr>
              <w:t>7</w:t>
            </w:r>
            <w:r w:rsidR="00A20D8A">
              <w:rPr>
                <w:rFonts w:ascii="Times New Roman" w:hAnsi="Times New Roman" w:cs="Times New Roman"/>
              </w:rPr>
              <w:t>,2</w:t>
            </w:r>
          </w:p>
        </w:tc>
      </w:tr>
      <w:tr w:rsidR="00582A2B" w:rsidRPr="00582A2B" w14:paraId="288F5915" w14:textId="77777777" w:rsidTr="00085F04">
        <w:trPr>
          <w:trHeight w:val="311"/>
        </w:trPr>
        <w:tc>
          <w:tcPr>
            <w:tcW w:w="2392" w:type="dxa"/>
            <w:vMerge/>
          </w:tcPr>
          <w:p w14:paraId="02396D49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70224C21" w14:textId="77777777" w:rsidR="00582A2B" w:rsidRPr="00582A2B" w:rsidRDefault="00582A2B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A2B">
              <w:rPr>
                <w:rFonts w:ascii="Times New Roman" w:hAnsi="Times New Roman" w:cs="Times New Roman"/>
              </w:rPr>
              <w:t>Инициативен в общих делах</w:t>
            </w:r>
          </w:p>
        </w:tc>
        <w:tc>
          <w:tcPr>
            <w:tcW w:w="2160" w:type="dxa"/>
            <w:shd w:val="clear" w:color="auto" w:fill="auto"/>
          </w:tcPr>
          <w:p w14:paraId="6ECF7A2F" w14:textId="6AADD1F6" w:rsidR="00582A2B" w:rsidRPr="00582A2B" w:rsidRDefault="00A20D8A" w:rsidP="0058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6055">
              <w:rPr>
                <w:rFonts w:ascii="Times New Roman" w:hAnsi="Times New Roman" w:cs="Times New Roman"/>
              </w:rPr>
              <w:t>8</w:t>
            </w:r>
            <w:r w:rsidR="007C72EB">
              <w:rPr>
                <w:rFonts w:ascii="Times New Roman" w:hAnsi="Times New Roman" w:cs="Times New Roman"/>
              </w:rPr>
              <w:t>,8</w:t>
            </w:r>
          </w:p>
        </w:tc>
      </w:tr>
    </w:tbl>
    <w:p w14:paraId="1E5945C9" w14:textId="77777777" w:rsidR="001E3988" w:rsidRPr="006D549E" w:rsidRDefault="001E3988" w:rsidP="006D549E">
      <w:pPr>
        <w:tabs>
          <w:tab w:val="left" w:pos="8020"/>
        </w:tabs>
      </w:pPr>
    </w:p>
    <w:p w14:paraId="61D6EA9D" w14:textId="77777777" w:rsidR="001E3988" w:rsidRDefault="00321F02" w:rsidP="00A634E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1A">
        <w:rPr>
          <w:rFonts w:ascii="Times New Roman" w:hAnsi="Times New Roman" w:cs="Times New Roman"/>
          <w:b/>
          <w:sz w:val="28"/>
          <w:szCs w:val="28"/>
        </w:rPr>
        <w:t>В</w:t>
      </w:r>
      <w:r w:rsidR="00B0661A">
        <w:rPr>
          <w:rFonts w:ascii="Times New Roman" w:hAnsi="Times New Roman" w:cs="Times New Roman"/>
          <w:b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3988" w:rsidRPr="00C708A2">
        <w:rPr>
          <w:rFonts w:ascii="Times New Roman" w:hAnsi="Times New Roman" w:cs="Times New Roman"/>
          <w:sz w:val="28"/>
          <w:szCs w:val="28"/>
        </w:rPr>
        <w:t xml:space="preserve">Существующая в </w:t>
      </w:r>
      <w:r w:rsidR="001E3988">
        <w:rPr>
          <w:rFonts w:ascii="Times New Roman" w:hAnsi="Times New Roman" w:cs="Times New Roman"/>
          <w:sz w:val="28"/>
          <w:szCs w:val="28"/>
        </w:rPr>
        <w:t>ц</w:t>
      </w:r>
      <w:r w:rsidR="001E3988" w:rsidRPr="00C708A2">
        <w:rPr>
          <w:rFonts w:ascii="Times New Roman" w:hAnsi="Times New Roman" w:cs="Times New Roman"/>
          <w:sz w:val="28"/>
          <w:szCs w:val="28"/>
        </w:rPr>
        <w:t xml:space="preserve">ентре система контроля </w:t>
      </w:r>
      <w:r w:rsidR="001E3988">
        <w:rPr>
          <w:rFonts w:ascii="Times New Roman" w:hAnsi="Times New Roman" w:cs="Times New Roman"/>
          <w:sz w:val="28"/>
          <w:szCs w:val="28"/>
        </w:rPr>
        <w:t>и оценки достижений учащихся</w:t>
      </w:r>
      <w:r w:rsidR="00EF566F">
        <w:rPr>
          <w:rFonts w:ascii="Times New Roman" w:hAnsi="Times New Roman" w:cs="Times New Roman"/>
          <w:sz w:val="28"/>
          <w:szCs w:val="28"/>
        </w:rPr>
        <w:t xml:space="preserve"> </w:t>
      </w:r>
      <w:r w:rsidR="00B04737">
        <w:rPr>
          <w:rFonts w:ascii="Times New Roman" w:hAnsi="Times New Roman" w:cs="Times New Roman"/>
          <w:sz w:val="28"/>
          <w:szCs w:val="28"/>
        </w:rPr>
        <w:t>(аттестация)</w:t>
      </w:r>
      <w:r w:rsidR="004E16E7">
        <w:rPr>
          <w:rFonts w:ascii="Times New Roman" w:hAnsi="Times New Roman" w:cs="Times New Roman"/>
          <w:sz w:val="28"/>
          <w:szCs w:val="28"/>
        </w:rPr>
        <w:t xml:space="preserve"> </w:t>
      </w:r>
      <w:r w:rsidR="001E3988" w:rsidRPr="00C708A2">
        <w:rPr>
          <w:rFonts w:ascii="Times New Roman" w:hAnsi="Times New Roman" w:cs="Times New Roman"/>
          <w:sz w:val="28"/>
          <w:szCs w:val="28"/>
        </w:rPr>
        <w:t>дает возможность определить эффективность обучения по</w:t>
      </w:r>
      <w:r w:rsidR="008516FD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B04737">
        <w:rPr>
          <w:rFonts w:ascii="Times New Roman" w:hAnsi="Times New Roman" w:cs="Times New Roman"/>
          <w:sz w:val="28"/>
          <w:szCs w:val="28"/>
        </w:rPr>
        <w:t>й</w:t>
      </w:r>
      <w:r w:rsidR="008516FD">
        <w:rPr>
          <w:rFonts w:ascii="Times New Roman" w:hAnsi="Times New Roman" w:cs="Times New Roman"/>
          <w:sz w:val="28"/>
          <w:szCs w:val="28"/>
        </w:rPr>
        <w:t xml:space="preserve"> общеобразовательной (общеразвивающей)</w:t>
      </w:r>
      <w:r w:rsidR="001E3988" w:rsidRPr="00C708A2">
        <w:rPr>
          <w:rFonts w:ascii="Times New Roman" w:hAnsi="Times New Roman" w:cs="Times New Roman"/>
          <w:sz w:val="28"/>
          <w:szCs w:val="28"/>
        </w:rPr>
        <w:t xml:space="preserve"> программе, проследить</w:t>
      </w:r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r w:rsidR="001E3988" w:rsidRPr="00C708A2">
        <w:rPr>
          <w:rFonts w:ascii="Times New Roman" w:hAnsi="Times New Roman" w:cs="Times New Roman"/>
          <w:sz w:val="28"/>
          <w:szCs w:val="28"/>
        </w:rPr>
        <w:t>динамику развития</w:t>
      </w:r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r w:rsidR="001E3988" w:rsidRPr="00C708A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1E3988" w:rsidRPr="00C708A2">
        <w:rPr>
          <w:rFonts w:ascii="Times New Roman" w:hAnsi="Times New Roman" w:cs="Times New Roman"/>
          <w:sz w:val="28"/>
          <w:szCs w:val="28"/>
        </w:rPr>
        <w:lastRenderedPageBreak/>
        <w:t>учащегося, выявить наиболее одаренных, создать</w:t>
      </w:r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r w:rsidR="001E3988" w:rsidRPr="00C708A2">
        <w:rPr>
          <w:rFonts w:ascii="Times New Roman" w:hAnsi="Times New Roman" w:cs="Times New Roman"/>
          <w:sz w:val="28"/>
          <w:szCs w:val="28"/>
        </w:rPr>
        <w:t>условия для их дальнейшего формирования и развития.</w:t>
      </w:r>
    </w:p>
    <w:p w14:paraId="0CF36487" w14:textId="77777777" w:rsidR="001E3988" w:rsidRDefault="001E3988" w:rsidP="001E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43A33" w14:textId="77777777" w:rsidR="001E3988" w:rsidRDefault="001E398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3.5. Результаты освоения реализуемых дополнительных </w:t>
      </w:r>
      <w:r w:rsidR="00085F04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(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r w:rsidR="00085F04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</w:p>
    <w:p w14:paraId="5019A858" w14:textId="77777777" w:rsidR="00AC6DDB" w:rsidRDefault="00AC6DDB" w:rsidP="00AC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DA7">
        <w:rPr>
          <w:rFonts w:ascii="Times New Roman" w:hAnsi="Times New Roman" w:cs="Times New Roman"/>
          <w:sz w:val="28"/>
          <w:szCs w:val="28"/>
        </w:rPr>
        <w:t>В учреждении осуществляется контроль над реализацией дополнительных общеобразовательных (общеразвивающих) программ</w:t>
      </w:r>
      <w:r>
        <w:rPr>
          <w:rFonts w:ascii="Times New Roman" w:hAnsi="Times New Roman" w:cs="Times New Roman"/>
          <w:sz w:val="28"/>
          <w:szCs w:val="28"/>
        </w:rPr>
        <w:t xml:space="preserve"> с целью отслеживания результатов образовательной деятельности, прогнозирования результатов обучения, поощрения учащихся. Контроль проводится в разных формах: итоговое занятие, тестирование, участие в соревнованиях, фестивалях разного уровня.</w:t>
      </w:r>
    </w:p>
    <w:p w14:paraId="035C0E84" w14:textId="77777777" w:rsidR="00AC6DDB" w:rsidRDefault="00AC6DDB" w:rsidP="00AC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отслеживания развития способностей учащихся в центре развития</w:t>
      </w:r>
    </w:p>
    <w:p w14:paraId="7DA5898F" w14:textId="77777777" w:rsidR="00AC6DDB" w:rsidRDefault="00AC6DDB" w:rsidP="00AC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мониторинг в течение всего периода обучения по следующим критериям качественного их проявления:</w:t>
      </w:r>
    </w:p>
    <w:p w14:paraId="529B2836" w14:textId="77777777" w:rsidR="00AC6DDB" w:rsidRDefault="00AC6DDB" w:rsidP="00AC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теоретическая подготовка обучающихся;</w:t>
      </w:r>
    </w:p>
    <w:p w14:paraId="256283CC" w14:textId="77777777" w:rsidR="00AC6DDB" w:rsidRDefault="00AC6DDB" w:rsidP="00AC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практическая подготовка обучающихся; </w:t>
      </w:r>
    </w:p>
    <w:p w14:paraId="4F66FD54" w14:textId="77777777" w:rsidR="00AC6DDB" w:rsidRPr="000A1762" w:rsidRDefault="00AC6DDB" w:rsidP="00AC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личностного развития обучающихся.</w:t>
      </w:r>
    </w:p>
    <w:p w14:paraId="3D115FA6" w14:textId="77777777" w:rsidR="00AC6DDB" w:rsidRDefault="00AC6DDB" w:rsidP="00AC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в центре система контроля и оценки достижений, обучающихся дает возможность определить эффективность обучения по программам, проследить динамику развития каждого учащегося, выявить наиболее одаренных, создать условия для их дальнейшего формирования и развития.</w:t>
      </w:r>
    </w:p>
    <w:p w14:paraId="5E8F3EDE" w14:textId="77777777" w:rsidR="001E3988" w:rsidRDefault="001E398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BA324" w14:textId="76C6DE14" w:rsidR="001E3988" w:rsidRPr="00786478" w:rsidRDefault="001E3988" w:rsidP="008F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478">
        <w:rPr>
          <w:rFonts w:ascii="Times New Roman" w:hAnsi="Times New Roman" w:cs="Times New Roman"/>
          <w:b/>
          <w:bCs/>
          <w:sz w:val="28"/>
          <w:szCs w:val="28"/>
        </w:rPr>
        <w:t>Рез</w:t>
      </w:r>
      <w:r w:rsidR="00A634E7">
        <w:rPr>
          <w:rFonts w:ascii="Times New Roman" w:hAnsi="Times New Roman" w:cs="Times New Roman"/>
          <w:b/>
          <w:bCs/>
          <w:sz w:val="28"/>
          <w:szCs w:val="28"/>
        </w:rPr>
        <w:t>ультаты участия воспитанников МА</w:t>
      </w:r>
      <w:r w:rsidRPr="00786478">
        <w:rPr>
          <w:rFonts w:ascii="Times New Roman" w:hAnsi="Times New Roman" w:cs="Times New Roman"/>
          <w:b/>
          <w:bCs/>
          <w:sz w:val="28"/>
          <w:szCs w:val="28"/>
        </w:rPr>
        <w:t>У ДО Д</w:t>
      </w:r>
      <w:r w:rsidR="00A634E7">
        <w:rPr>
          <w:rFonts w:ascii="Times New Roman" w:hAnsi="Times New Roman" w:cs="Times New Roman"/>
          <w:b/>
          <w:bCs/>
          <w:sz w:val="28"/>
          <w:szCs w:val="28"/>
        </w:rPr>
        <w:t>ООЦ</w:t>
      </w:r>
      <w:r w:rsidR="007C2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4E7">
        <w:rPr>
          <w:rFonts w:ascii="Times New Roman" w:hAnsi="Times New Roman" w:cs="Times New Roman"/>
          <w:b/>
          <w:bCs/>
          <w:sz w:val="28"/>
          <w:szCs w:val="28"/>
        </w:rPr>
        <w:t>(ФК и С) п. Добринка</w:t>
      </w:r>
      <w:r w:rsidR="007C72EB">
        <w:rPr>
          <w:rFonts w:ascii="Times New Roman" w:hAnsi="Times New Roman" w:cs="Times New Roman"/>
          <w:b/>
          <w:bCs/>
          <w:sz w:val="28"/>
          <w:szCs w:val="28"/>
        </w:rPr>
        <w:t xml:space="preserve"> в м</w:t>
      </w:r>
      <w:r w:rsidR="00CA2B0C">
        <w:rPr>
          <w:rFonts w:ascii="Times New Roman" w:hAnsi="Times New Roman" w:cs="Times New Roman"/>
          <w:b/>
          <w:bCs/>
          <w:sz w:val="28"/>
          <w:szCs w:val="28"/>
        </w:rPr>
        <w:t>ассовых мероприятиях за 202</w:t>
      </w:r>
      <w:r w:rsidR="00A742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C2681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145E636A" w14:textId="77777777" w:rsidR="001E3988" w:rsidRDefault="001E3988" w:rsidP="001E3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21" w:type="dxa"/>
        <w:jc w:val="center"/>
        <w:tblLayout w:type="fixed"/>
        <w:tblLook w:val="00A0" w:firstRow="1" w:lastRow="0" w:firstColumn="1" w:lastColumn="0" w:noHBand="0" w:noVBand="0"/>
      </w:tblPr>
      <w:tblGrid>
        <w:gridCol w:w="1379"/>
        <w:gridCol w:w="1701"/>
        <w:gridCol w:w="850"/>
        <w:gridCol w:w="709"/>
        <w:gridCol w:w="850"/>
        <w:gridCol w:w="851"/>
        <w:gridCol w:w="850"/>
        <w:gridCol w:w="851"/>
        <w:gridCol w:w="850"/>
        <w:gridCol w:w="730"/>
      </w:tblGrid>
      <w:tr w:rsidR="001E3988" w:rsidRPr="00B004C1" w14:paraId="2EED160C" w14:textId="77777777" w:rsidTr="00E27CA2">
        <w:trPr>
          <w:trHeight w:val="405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9FE" w14:textId="77777777" w:rsidR="001E3988" w:rsidRPr="00B004C1" w:rsidRDefault="00F1328E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  <w:r w:rsidR="001E3988"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664" w14:textId="77777777" w:rsidR="001E3988" w:rsidRPr="00B004C1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занимающихся в УДОД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4BF1C" w14:textId="77777777" w:rsidR="001E3988" w:rsidRPr="00B004C1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4546A" w14:textId="77777777" w:rsidR="00E27CA2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 и</w:t>
            </w:r>
          </w:p>
          <w:p w14:paraId="0D7725AD" w14:textId="77777777" w:rsidR="001E3988" w:rsidRPr="00B004C1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победителей</w:t>
            </w:r>
          </w:p>
        </w:tc>
      </w:tr>
      <w:tr w:rsidR="001E3988" w:rsidRPr="00B004C1" w14:paraId="7D5890CA" w14:textId="77777777" w:rsidTr="00E27CA2">
        <w:trPr>
          <w:cantSplit/>
          <w:trHeight w:val="162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86AD" w14:textId="77777777" w:rsidR="001E3988" w:rsidRPr="00B004C1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D27" w14:textId="77777777" w:rsidR="001E3988" w:rsidRPr="00B004C1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18826FE" w14:textId="77777777" w:rsidR="001E3988" w:rsidRPr="00B004C1" w:rsidRDefault="001E3988" w:rsidP="001838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F4CD8B6" w14:textId="77777777" w:rsidR="001E3988" w:rsidRPr="00B004C1" w:rsidRDefault="001E3988" w:rsidP="001838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2226A1A" w14:textId="77777777" w:rsidR="001E3988" w:rsidRPr="00B004C1" w:rsidRDefault="001E3988" w:rsidP="001838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D4D32D3" w14:textId="77777777" w:rsidR="001E3988" w:rsidRPr="00B004C1" w:rsidRDefault="001E3988" w:rsidP="001838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5A39827" w14:textId="77777777" w:rsidR="001E3988" w:rsidRPr="00B004C1" w:rsidRDefault="001E3988" w:rsidP="001838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010DF4C" w14:textId="77777777" w:rsidR="001E3988" w:rsidRPr="00B004C1" w:rsidRDefault="001E3988" w:rsidP="001838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25312E4" w14:textId="77777777" w:rsidR="001E3988" w:rsidRPr="00B004C1" w:rsidRDefault="001E3988" w:rsidP="001838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всероссийских мероприятий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8089C14" w14:textId="77777777" w:rsidR="001E3988" w:rsidRPr="00B004C1" w:rsidRDefault="001E3988" w:rsidP="001838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4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международных мероприятий</w:t>
            </w:r>
          </w:p>
        </w:tc>
      </w:tr>
      <w:tr w:rsidR="00A634E7" w:rsidRPr="00B004C1" w14:paraId="2D7CB281" w14:textId="77777777" w:rsidTr="007D705E">
        <w:trPr>
          <w:trHeight w:val="70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9A61" w14:textId="0D2F100C" w:rsidR="00A634E7" w:rsidRPr="00A83FEF" w:rsidRDefault="00A634E7" w:rsidP="00A63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F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МАУ</w:t>
            </w:r>
            <w:r w:rsidR="00A25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3F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ДООЦ (ФК и 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п. Добринка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A64F7" w14:textId="77777777" w:rsidR="00A634E7" w:rsidRPr="00CA2B0C" w:rsidRDefault="00A634E7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A7E">
              <w:rPr>
                <w:rFonts w:ascii="Times New Roman" w:hAnsi="Times New Roman"/>
                <w:b/>
                <w:sz w:val="24"/>
                <w:szCs w:val="24"/>
              </w:rPr>
              <w:t>1083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1685" w14:textId="40031CB1" w:rsidR="00A634E7" w:rsidRPr="002E2A7E" w:rsidRDefault="00A259C6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52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42F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4EA48ECC" w14:textId="77777777" w:rsidR="00A259C6" w:rsidRDefault="002E2A7E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A7E">
              <w:rPr>
                <w:rFonts w:ascii="Times New Roman" w:hAnsi="Times New Roman"/>
                <w:b/>
                <w:sz w:val="24"/>
                <w:szCs w:val="24"/>
              </w:rPr>
              <w:t>Спартакиада</w:t>
            </w:r>
          </w:p>
          <w:p w14:paraId="479CCE66" w14:textId="0BBAE879" w:rsidR="00A634E7" w:rsidRPr="002E2A7E" w:rsidRDefault="00635242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742F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2E2A7E" w:rsidRPr="002E2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5A6EFFA" w14:textId="77777777" w:rsidR="00A634E7" w:rsidRPr="00CA2B0C" w:rsidRDefault="00A634E7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2A41" w14:textId="03B656A8" w:rsidR="00A634E7" w:rsidRPr="002E2A7E" w:rsidRDefault="00635242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742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D0AF" w14:textId="3547E9F0" w:rsidR="00A634E7" w:rsidRPr="002E2A7E" w:rsidRDefault="00A259C6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7F2" w14:textId="77777777" w:rsidR="00A634E7" w:rsidRPr="002E2A7E" w:rsidRDefault="00A634E7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A7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87BF" w14:textId="7E098ADB" w:rsidR="00A634E7" w:rsidRPr="002E2A7E" w:rsidRDefault="00635242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A742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7324" w14:textId="25AAFA0F" w:rsidR="00A634E7" w:rsidRPr="002E2A7E" w:rsidRDefault="00A259C6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42F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143A" w14:textId="7538ED97" w:rsidR="00A634E7" w:rsidRPr="002E2A7E" w:rsidRDefault="00A259C6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E157" w14:textId="77777777" w:rsidR="00A634E7" w:rsidRPr="002E2A7E" w:rsidRDefault="00A634E7" w:rsidP="00A63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A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3D8C7EC" w14:textId="77777777" w:rsidR="00DA364B" w:rsidRDefault="00DA364B" w:rsidP="000D0B81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A6008" w14:textId="77777777" w:rsidR="006E7E09" w:rsidRDefault="006E7E09" w:rsidP="00B0661A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2EEB1" w14:textId="77777777" w:rsidR="006E7E09" w:rsidRDefault="006E7E09" w:rsidP="00B0661A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BE9B3" w14:textId="77777777" w:rsidR="001E3988" w:rsidRPr="00C708A2" w:rsidRDefault="001E3988" w:rsidP="00B0661A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5CF">
        <w:rPr>
          <w:rFonts w:ascii="Times New Roman" w:hAnsi="Times New Roman" w:cs="Times New Roman"/>
          <w:b/>
          <w:bCs/>
          <w:sz w:val="28"/>
          <w:szCs w:val="28"/>
        </w:rPr>
        <w:t>3.6. Социально-педагогическая деятельность</w:t>
      </w:r>
    </w:p>
    <w:p w14:paraId="275132FF" w14:textId="77777777" w:rsidR="001E3988" w:rsidRPr="00C708A2" w:rsidRDefault="001E3988" w:rsidP="00A634E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Свои отношения с социальной средой </w:t>
      </w:r>
      <w:r w:rsidR="00A634E7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 xml:space="preserve"> строит на принципах открытой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системы. Активными субъе</w:t>
      </w:r>
      <w:r>
        <w:rPr>
          <w:rFonts w:ascii="Times New Roman" w:hAnsi="Times New Roman" w:cs="Times New Roman"/>
          <w:sz w:val="28"/>
          <w:szCs w:val="28"/>
        </w:rPr>
        <w:t>ктами образовательной политики ц</w:t>
      </w:r>
      <w:r w:rsidRPr="00C708A2">
        <w:rPr>
          <w:rFonts w:ascii="Times New Roman" w:hAnsi="Times New Roman" w:cs="Times New Roman"/>
          <w:sz w:val="28"/>
          <w:szCs w:val="28"/>
        </w:rPr>
        <w:t>ентра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0B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E20B0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A634E7">
        <w:rPr>
          <w:rFonts w:ascii="Times New Roman" w:hAnsi="Times New Roman" w:cs="Times New Roman"/>
          <w:sz w:val="28"/>
          <w:szCs w:val="28"/>
        </w:rPr>
        <w:t>региональные институты</w:t>
      </w:r>
      <w:r w:rsidR="00DE20B0">
        <w:rPr>
          <w:rFonts w:ascii="Times New Roman" w:hAnsi="Times New Roman" w:cs="Times New Roman"/>
          <w:sz w:val="28"/>
          <w:szCs w:val="28"/>
        </w:rPr>
        <w:t xml:space="preserve"> г</w:t>
      </w:r>
      <w:r w:rsidRPr="00C708A2">
        <w:rPr>
          <w:rFonts w:ascii="Times New Roman" w:hAnsi="Times New Roman" w:cs="Times New Roman"/>
          <w:sz w:val="28"/>
          <w:szCs w:val="28"/>
        </w:rPr>
        <w:t>осударственной власти,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организации, представители бизнес-сообщества,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 и науки и, </w:t>
      </w:r>
      <w:r w:rsidRPr="00C708A2">
        <w:rPr>
          <w:rFonts w:ascii="Times New Roman" w:hAnsi="Times New Roman" w:cs="Times New Roman"/>
          <w:sz w:val="28"/>
          <w:szCs w:val="28"/>
        </w:rPr>
        <w:t>конечно же, родительская общественность.</w:t>
      </w:r>
    </w:p>
    <w:p w14:paraId="711E389A" w14:textId="77777777" w:rsidR="00F15C7F" w:rsidRDefault="001E3988" w:rsidP="00A634E7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Среди его социальных партнеров:</w:t>
      </w:r>
      <w:r w:rsidR="00F82224">
        <w:rPr>
          <w:rFonts w:ascii="Times New Roman" w:hAnsi="Times New Roman" w:cs="Times New Roman"/>
          <w:sz w:val="28"/>
          <w:szCs w:val="28"/>
        </w:rPr>
        <w:t xml:space="preserve"> </w:t>
      </w:r>
      <w:r w:rsidR="00F15C7F" w:rsidRPr="00F15C7F">
        <w:rPr>
          <w:rFonts w:ascii="Times New Roman" w:hAnsi="Times New Roman" w:cs="Times New Roman"/>
          <w:sz w:val="28"/>
          <w:szCs w:val="28"/>
        </w:rPr>
        <w:t>ГБУ ДО</w:t>
      </w:r>
      <w:r w:rsidR="00F15C7F">
        <w:rPr>
          <w:rFonts w:ascii="Times New Roman" w:hAnsi="Times New Roman" w:cs="Times New Roman"/>
          <w:sz w:val="28"/>
          <w:szCs w:val="28"/>
        </w:rPr>
        <w:t xml:space="preserve"> </w:t>
      </w:r>
      <w:r w:rsidR="00F15C7F" w:rsidRPr="00F15C7F">
        <w:rPr>
          <w:rFonts w:ascii="Times New Roman" w:hAnsi="Times New Roman" w:cs="Times New Roman"/>
          <w:sz w:val="28"/>
          <w:szCs w:val="28"/>
        </w:rPr>
        <w:t>«</w:t>
      </w:r>
      <w:r w:rsidR="002C7E72">
        <w:rPr>
          <w:rFonts w:ascii="Times New Roman" w:hAnsi="Times New Roman" w:cs="Times New Roman"/>
          <w:sz w:val="28"/>
          <w:szCs w:val="28"/>
        </w:rPr>
        <w:t>Спортивно-туристический центр Л</w:t>
      </w:r>
      <w:r w:rsidR="00F15C7F" w:rsidRPr="00F15C7F">
        <w:rPr>
          <w:rFonts w:ascii="Times New Roman" w:hAnsi="Times New Roman" w:cs="Times New Roman"/>
          <w:sz w:val="28"/>
          <w:szCs w:val="28"/>
        </w:rPr>
        <w:t>ипецкой области»</w:t>
      </w:r>
      <w:r w:rsidR="00F15C7F">
        <w:rPr>
          <w:rFonts w:ascii="Times New Roman" w:hAnsi="Times New Roman" w:cs="Times New Roman"/>
          <w:sz w:val="28"/>
          <w:szCs w:val="28"/>
        </w:rPr>
        <w:t>, администрация Добринского муниципального района, отдел образования, школа искусств, библиотека, сельские администрации и т.д.</w:t>
      </w:r>
    </w:p>
    <w:p w14:paraId="2F6E4F3A" w14:textId="77777777" w:rsidR="001E3988" w:rsidRPr="00C708A2" w:rsidRDefault="001E3988" w:rsidP="00A634E7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Плодотворное сотрудничество с </w:t>
      </w:r>
      <w:r w:rsidR="00F82224">
        <w:rPr>
          <w:rFonts w:ascii="Times New Roman" w:hAnsi="Times New Roman" w:cs="Times New Roman"/>
          <w:sz w:val="28"/>
          <w:szCs w:val="28"/>
        </w:rPr>
        <w:t xml:space="preserve">вышеперечисленными </w:t>
      </w:r>
      <w:r w:rsidR="00F82224" w:rsidRPr="00C708A2">
        <w:rPr>
          <w:rFonts w:ascii="Times New Roman" w:hAnsi="Times New Roman" w:cs="Times New Roman"/>
          <w:sz w:val="28"/>
          <w:szCs w:val="28"/>
        </w:rPr>
        <w:t>учреждениями</w:t>
      </w:r>
      <w:r w:rsidRPr="00C708A2">
        <w:rPr>
          <w:rFonts w:ascii="Times New Roman" w:hAnsi="Times New Roman" w:cs="Times New Roman"/>
          <w:sz w:val="28"/>
          <w:szCs w:val="28"/>
        </w:rPr>
        <w:t xml:space="preserve"> позволяет пров</w:t>
      </w:r>
      <w:r>
        <w:rPr>
          <w:rFonts w:ascii="Times New Roman" w:hAnsi="Times New Roman" w:cs="Times New Roman"/>
          <w:sz w:val="28"/>
          <w:szCs w:val="28"/>
        </w:rPr>
        <w:t xml:space="preserve">одить масштабные региональные и муниципальные мероприятия на высоком организационном </w:t>
      </w:r>
      <w:r w:rsidR="00F82224">
        <w:rPr>
          <w:rFonts w:ascii="Times New Roman" w:hAnsi="Times New Roman" w:cs="Times New Roman"/>
          <w:sz w:val="28"/>
          <w:szCs w:val="28"/>
        </w:rPr>
        <w:t>уровне (</w:t>
      </w:r>
      <w:r>
        <w:rPr>
          <w:rFonts w:ascii="Times New Roman" w:hAnsi="Times New Roman" w:cs="Times New Roman"/>
          <w:sz w:val="28"/>
          <w:szCs w:val="28"/>
        </w:rPr>
        <w:t>зональные этап</w:t>
      </w:r>
      <w:r w:rsidR="00F82224"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 xml:space="preserve">церемонии </w:t>
      </w:r>
      <w:r w:rsidR="00F82224">
        <w:rPr>
          <w:rFonts w:ascii="Times New Roman" w:hAnsi="Times New Roman" w:cs="Times New Roman"/>
          <w:sz w:val="28"/>
          <w:szCs w:val="28"/>
        </w:rPr>
        <w:t xml:space="preserve">награждения межрегиональных соревнований, и </w:t>
      </w:r>
      <w:r w:rsidR="00F82224" w:rsidRPr="00C708A2">
        <w:rPr>
          <w:rFonts w:ascii="Times New Roman" w:hAnsi="Times New Roman" w:cs="Times New Roman"/>
          <w:sz w:val="28"/>
          <w:szCs w:val="28"/>
        </w:rPr>
        <w:t>т.д.</w:t>
      </w:r>
      <w:r w:rsidRPr="00C708A2">
        <w:rPr>
          <w:rFonts w:ascii="Times New Roman" w:hAnsi="Times New Roman" w:cs="Times New Roman"/>
          <w:sz w:val="28"/>
          <w:szCs w:val="28"/>
        </w:rPr>
        <w:t>).</w:t>
      </w:r>
    </w:p>
    <w:p w14:paraId="35E23179" w14:textId="77777777" w:rsidR="00E11E6D" w:rsidRPr="00F65E84" w:rsidRDefault="00E11E6D" w:rsidP="00A634E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0BAC9" w14:textId="77777777" w:rsidR="001E3988" w:rsidRPr="00C708A2" w:rsidRDefault="001E3988" w:rsidP="00A634E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8A2">
        <w:rPr>
          <w:rFonts w:ascii="Times New Roman" w:hAnsi="Times New Roman" w:cs="Times New Roman"/>
          <w:b/>
          <w:bCs/>
          <w:sz w:val="28"/>
          <w:szCs w:val="28"/>
        </w:rPr>
        <w:t>3.7. Система работы с родителями учащихся</w:t>
      </w:r>
    </w:p>
    <w:p w14:paraId="685A83F7" w14:textId="77777777" w:rsidR="001E3988" w:rsidRPr="00C708A2" w:rsidRDefault="001E3988" w:rsidP="00F822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 в М</w:t>
      </w:r>
      <w:r w:rsidR="00F82224">
        <w:rPr>
          <w:rFonts w:ascii="Times New Roman" w:hAnsi="Times New Roman" w:cs="Times New Roman"/>
          <w:sz w:val="28"/>
          <w:szCs w:val="28"/>
        </w:rPr>
        <w:t>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 xml:space="preserve"> представляет собой важное направле</w:t>
      </w:r>
      <w:r>
        <w:rPr>
          <w:rFonts w:ascii="Times New Roman" w:hAnsi="Times New Roman" w:cs="Times New Roman"/>
          <w:sz w:val="28"/>
          <w:szCs w:val="28"/>
        </w:rPr>
        <w:t xml:space="preserve">ние взаимодействия, при котором </w:t>
      </w:r>
      <w:r w:rsidRPr="00C708A2">
        <w:rPr>
          <w:rFonts w:ascii="Times New Roman" w:hAnsi="Times New Roman" w:cs="Times New Roman"/>
          <w:sz w:val="28"/>
          <w:szCs w:val="28"/>
        </w:rPr>
        <w:t>учащиеся, родители, педагоги 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истрация являются равноправными </w:t>
      </w:r>
      <w:r w:rsidRPr="00C708A2">
        <w:rPr>
          <w:rFonts w:ascii="Times New Roman" w:hAnsi="Times New Roman" w:cs="Times New Roman"/>
          <w:sz w:val="28"/>
          <w:szCs w:val="28"/>
        </w:rPr>
        <w:t>участниками воспитательного процесса, дей</w:t>
      </w:r>
      <w:r>
        <w:rPr>
          <w:rFonts w:ascii="Times New Roman" w:hAnsi="Times New Roman" w:cs="Times New Roman"/>
          <w:sz w:val="28"/>
          <w:szCs w:val="28"/>
        </w:rPr>
        <w:t xml:space="preserve">ствующими на принципах доверия, </w:t>
      </w:r>
      <w:r w:rsidRPr="00C708A2">
        <w:rPr>
          <w:rFonts w:ascii="Times New Roman" w:hAnsi="Times New Roman" w:cs="Times New Roman"/>
          <w:sz w:val="28"/>
          <w:szCs w:val="28"/>
        </w:rPr>
        <w:t xml:space="preserve">сотрудничества, делегирования полномочий, </w:t>
      </w:r>
      <w:r w:rsidR="00F82224" w:rsidRPr="00C708A2">
        <w:rPr>
          <w:rFonts w:ascii="Times New Roman" w:hAnsi="Times New Roman" w:cs="Times New Roman"/>
          <w:sz w:val="28"/>
          <w:szCs w:val="28"/>
        </w:rPr>
        <w:t>психоэмоциональной</w:t>
      </w:r>
      <w:r w:rsidR="00F82224">
        <w:rPr>
          <w:rFonts w:ascii="Times New Roman" w:hAnsi="Times New Roman" w:cs="Times New Roman"/>
          <w:sz w:val="28"/>
          <w:szCs w:val="28"/>
        </w:rPr>
        <w:t xml:space="preserve"> </w:t>
      </w:r>
      <w:r w:rsidR="00F82224" w:rsidRPr="00C708A2">
        <w:rPr>
          <w:rFonts w:ascii="Times New Roman" w:hAnsi="Times New Roman" w:cs="Times New Roman"/>
          <w:sz w:val="28"/>
          <w:szCs w:val="28"/>
        </w:rPr>
        <w:t>взаимоподдержки</w:t>
      </w:r>
      <w:r w:rsidR="00F82224">
        <w:rPr>
          <w:rFonts w:ascii="Times New Roman" w:hAnsi="Times New Roman" w:cs="Times New Roman"/>
          <w:sz w:val="28"/>
          <w:szCs w:val="28"/>
        </w:rPr>
        <w:t xml:space="preserve"> и</w:t>
      </w:r>
      <w:r w:rsidRPr="00C708A2">
        <w:rPr>
          <w:rFonts w:ascii="Times New Roman" w:hAnsi="Times New Roman" w:cs="Times New Roman"/>
          <w:sz w:val="28"/>
          <w:szCs w:val="28"/>
        </w:rPr>
        <w:t xml:space="preserve"> взаимовыручки.</w:t>
      </w:r>
    </w:p>
    <w:p w14:paraId="7385777D" w14:textId="77777777" w:rsidR="001E3988" w:rsidRPr="00C708A2" w:rsidRDefault="001E3988" w:rsidP="00F822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>ивность воспитательной системы ц</w:t>
      </w:r>
      <w:r w:rsidRPr="00C708A2">
        <w:rPr>
          <w:rFonts w:ascii="Times New Roman" w:hAnsi="Times New Roman" w:cs="Times New Roman"/>
          <w:sz w:val="28"/>
          <w:szCs w:val="28"/>
        </w:rPr>
        <w:t>ентра характеризуется, наряду с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другими факторами, взаимодействием с семьей утверждением родителей как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субъектов целостного образовательного процесса наряду с педагогами и учащимися.</w:t>
      </w:r>
    </w:p>
    <w:p w14:paraId="6245F1AA" w14:textId="77777777" w:rsidR="001E3988" w:rsidRPr="00C708A2" w:rsidRDefault="00F82224" w:rsidP="00F822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3988" w:rsidRPr="00C708A2">
        <w:rPr>
          <w:rFonts w:ascii="Times New Roman" w:hAnsi="Times New Roman" w:cs="Times New Roman"/>
          <w:sz w:val="28"/>
          <w:szCs w:val="28"/>
        </w:rPr>
        <w:t xml:space="preserve"> объединениях </w:t>
      </w:r>
      <w:r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="001E3988" w:rsidRPr="00C708A2">
        <w:rPr>
          <w:rFonts w:ascii="Times New Roman" w:hAnsi="Times New Roman" w:cs="Times New Roman"/>
          <w:sz w:val="28"/>
          <w:szCs w:val="28"/>
        </w:rPr>
        <w:t xml:space="preserve"> практикуется использование таких форм</w:t>
      </w:r>
      <w:r w:rsidR="001E3988">
        <w:rPr>
          <w:rFonts w:ascii="Times New Roman" w:hAnsi="Times New Roman" w:cs="Times New Roman"/>
          <w:sz w:val="28"/>
          <w:szCs w:val="28"/>
        </w:rPr>
        <w:t xml:space="preserve"> </w:t>
      </w:r>
      <w:r w:rsidR="001E3988" w:rsidRPr="00C708A2">
        <w:rPr>
          <w:rFonts w:ascii="Times New Roman" w:hAnsi="Times New Roman" w:cs="Times New Roman"/>
          <w:sz w:val="28"/>
          <w:szCs w:val="28"/>
        </w:rPr>
        <w:t>взаимодействия с семьей, как: фо</w:t>
      </w:r>
      <w:r>
        <w:rPr>
          <w:rFonts w:ascii="Times New Roman" w:hAnsi="Times New Roman" w:cs="Times New Roman"/>
          <w:sz w:val="28"/>
          <w:szCs w:val="28"/>
        </w:rPr>
        <w:t>рмы познавательной деятельности</w:t>
      </w:r>
      <w:r w:rsidR="001E3988" w:rsidRPr="00C708A2">
        <w:rPr>
          <w:rFonts w:ascii="Times New Roman" w:hAnsi="Times New Roman" w:cs="Times New Roman"/>
          <w:sz w:val="28"/>
          <w:szCs w:val="28"/>
        </w:rPr>
        <w:t>; дни открытых дверей для родителей (посещение открытых занятий);</w:t>
      </w:r>
    </w:p>
    <w:p w14:paraId="3054FF52" w14:textId="77777777" w:rsidR="001E3988" w:rsidRPr="00C708A2" w:rsidRDefault="001E3988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708A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формы трудовой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(оформление кабинетов, </w:t>
      </w:r>
    </w:p>
    <w:p w14:paraId="47D3AA3B" w14:textId="77777777" w:rsidR="001E3988" w:rsidRPr="00C708A2" w:rsidRDefault="001E3988" w:rsidP="00F82224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F82224">
        <w:rPr>
          <w:rFonts w:ascii="Times New Roman" w:hAnsi="Times New Roman" w:cs="Times New Roman"/>
          <w:sz w:val="28"/>
          <w:szCs w:val="28"/>
        </w:rPr>
        <w:t>ентра</w:t>
      </w:r>
      <w:r w:rsidRPr="00C708A2">
        <w:rPr>
          <w:rFonts w:ascii="Times New Roman" w:hAnsi="Times New Roman" w:cs="Times New Roman"/>
          <w:sz w:val="28"/>
          <w:szCs w:val="28"/>
        </w:rPr>
        <w:t>;</w:t>
      </w:r>
    </w:p>
    <w:p w14:paraId="1E36712D" w14:textId="77777777" w:rsidR="00F82224" w:rsidRDefault="001E3988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708A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формы досуга (совместные праздники, соревнования, дни здоровья,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экскурсионные поездки. </w:t>
      </w:r>
    </w:p>
    <w:p w14:paraId="29A099B9" w14:textId="77777777" w:rsidR="001E3988" w:rsidRPr="00C708A2" w:rsidRDefault="001E3988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708A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формы защиты прав детей (мероприятия по профилактике вредных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привычек и социально обусловленных заболева</w:t>
      </w:r>
      <w:r w:rsidR="00015256">
        <w:rPr>
          <w:rFonts w:ascii="Times New Roman" w:hAnsi="Times New Roman" w:cs="Times New Roman"/>
          <w:sz w:val="28"/>
          <w:szCs w:val="28"/>
        </w:rPr>
        <w:t xml:space="preserve">ний у детей </w:t>
      </w:r>
      <w:r>
        <w:rPr>
          <w:rFonts w:ascii="Times New Roman" w:hAnsi="Times New Roman" w:cs="Times New Roman"/>
          <w:sz w:val="28"/>
          <w:szCs w:val="28"/>
        </w:rPr>
        <w:t xml:space="preserve">общие тематические </w:t>
      </w:r>
      <w:r w:rsidRPr="00C708A2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708A2">
        <w:rPr>
          <w:rFonts w:ascii="Times New Roman" w:hAnsi="Times New Roman" w:cs="Times New Roman"/>
          <w:sz w:val="28"/>
          <w:szCs w:val="28"/>
        </w:rPr>
        <w:t>ентра.)</w:t>
      </w:r>
    </w:p>
    <w:p w14:paraId="113627E6" w14:textId="77777777" w:rsidR="001E3988" w:rsidRPr="00C708A2" w:rsidRDefault="001E3988" w:rsidP="00F82224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Наиболее активные представители родительской общественности входят в состав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C708A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82224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>.</w:t>
      </w:r>
    </w:p>
    <w:p w14:paraId="15520684" w14:textId="77777777" w:rsidR="006E7E09" w:rsidRDefault="006E7E09" w:rsidP="000D0B81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0C36F" w14:textId="77777777" w:rsidR="001E3988" w:rsidRDefault="001E3988" w:rsidP="00F65E84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120D9"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  <w:r w:rsidR="005120D9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DA3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r w:rsidR="00DA364B" w:rsidRPr="00DA3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224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</w:t>
      </w:r>
      <w:r w:rsidR="00DA364B"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64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r w:rsidR="00DA364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F65E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43524D" w14:textId="77777777" w:rsidR="001E3988" w:rsidRPr="00C708A2" w:rsidRDefault="001E3988" w:rsidP="000D0B81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B04737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="00B0661A">
        <w:rPr>
          <w:rFonts w:ascii="Times New Roman" w:hAnsi="Times New Roman" w:cs="Times New Roman"/>
          <w:b/>
          <w:bCs/>
          <w:sz w:val="28"/>
          <w:szCs w:val="28"/>
        </w:rPr>
        <w:t xml:space="preserve">качества </w:t>
      </w:r>
      <w:r w:rsidR="00B0473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>адрово</w:t>
      </w:r>
      <w:r w:rsidR="00B0473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224" w:rsidRPr="00C708A2"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 w:rsidR="00F8222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F82224" w:rsidRPr="00C708A2">
        <w:rPr>
          <w:rFonts w:ascii="Times New Roman" w:hAnsi="Times New Roman" w:cs="Times New Roman"/>
          <w:b/>
          <w:bCs/>
          <w:sz w:val="28"/>
          <w:szCs w:val="28"/>
        </w:rPr>
        <w:t>МАУ</w:t>
      </w:r>
      <w:r w:rsidR="00F82224">
        <w:rPr>
          <w:rFonts w:ascii="Times New Roman" w:hAnsi="Times New Roman" w:cs="Times New Roman"/>
          <w:b/>
          <w:bCs/>
          <w:sz w:val="28"/>
          <w:szCs w:val="28"/>
        </w:rPr>
        <w:t xml:space="preserve"> ДО ДООЦ (ФК и с) п. Добринка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B9311C" w14:textId="715AE4EE" w:rsidR="00AF2D8A" w:rsidRPr="00AD1D11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82224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>достаточно пр</w:t>
      </w:r>
      <w:r w:rsidRPr="00C708A2">
        <w:rPr>
          <w:rFonts w:ascii="Times New Roman" w:hAnsi="Times New Roman" w:cs="Times New Roman"/>
          <w:sz w:val="28"/>
          <w:szCs w:val="28"/>
        </w:rPr>
        <w:t>офессиональное кадровое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обеспечение и располагает </w:t>
      </w:r>
      <w:r w:rsidRPr="00C708A2">
        <w:rPr>
          <w:rFonts w:ascii="Times New Roman" w:hAnsi="Times New Roman" w:cs="Times New Roman"/>
          <w:sz w:val="28"/>
          <w:szCs w:val="28"/>
        </w:rPr>
        <w:lastRenderedPageBreak/>
        <w:t>широкими возможностями для решения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нравственного и эстетического воспитания детей и подростков, развития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EE6">
        <w:rPr>
          <w:rFonts w:ascii="Times New Roman" w:hAnsi="Times New Roman" w:cs="Times New Roman"/>
          <w:sz w:val="28"/>
          <w:szCs w:val="28"/>
        </w:rPr>
        <w:t>спортивных</w:t>
      </w:r>
      <w:r w:rsidRPr="00C708A2">
        <w:rPr>
          <w:rFonts w:ascii="Times New Roman" w:hAnsi="Times New Roman" w:cs="Times New Roman"/>
          <w:sz w:val="28"/>
          <w:szCs w:val="28"/>
        </w:rPr>
        <w:t xml:space="preserve"> с</w:t>
      </w:r>
      <w:r w:rsidR="00CA2B0C">
        <w:rPr>
          <w:rFonts w:ascii="Times New Roman" w:hAnsi="Times New Roman" w:cs="Times New Roman"/>
          <w:sz w:val="28"/>
          <w:szCs w:val="28"/>
        </w:rPr>
        <w:t xml:space="preserve">пособностей и интересов. </w:t>
      </w:r>
      <w:r w:rsidR="00A259C6" w:rsidRPr="00AD1D11">
        <w:rPr>
          <w:rFonts w:ascii="Times New Roman" w:hAnsi="Times New Roman" w:cs="Times New Roman"/>
          <w:sz w:val="28"/>
          <w:szCs w:val="28"/>
        </w:rPr>
        <w:t>7</w:t>
      </w:r>
      <w:r w:rsidR="00CA2B0C" w:rsidRPr="00AD1D11">
        <w:rPr>
          <w:rFonts w:ascii="Times New Roman" w:hAnsi="Times New Roman" w:cs="Times New Roman"/>
          <w:sz w:val="28"/>
          <w:szCs w:val="28"/>
        </w:rPr>
        <w:t>5</w:t>
      </w:r>
      <w:r w:rsidRPr="00AD1D11">
        <w:rPr>
          <w:rFonts w:ascii="Times New Roman" w:hAnsi="Times New Roman" w:cs="Times New Roman"/>
          <w:sz w:val="28"/>
          <w:szCs w:val="28"/>
        </w:rPr>
        <w:t xml:space="preserve">% педагогов центра </w:t>
      </w:r>
      <w:r w:rsidR="005120D9" w:rsidRPr="00AD1D11">
        <w:rPr>
          <w:rFonts w:ascii="Times New Roman" w:hAnsi="Times New Roman" w:cs="Times New Roman"/>
          <w:sz w:val="28"/>
          <w:szCs w:val="28"/>
        </w:rPr>
        <w:t>имеют квалификационные</w:t>
      </w:r>
      <w:r w:rsidRPr="00AD1D11">
        <w:rPr>
          <w:rFonts w:ascii="Times New Roman" w:hAnsi="Times New Roman" w:cs="Times New Roman"/>
          <w:sz w:val="28"/>
          <w:szCs w:val="28"/>
        </w:rPr>
        <w:t xml:space="preserve"> категории, </w:t>
      </w:r>
      <w:r w:rsidR="005120D9" w:rsidRPr="00AD1D11">
        <w:rPr>
          <w:rFonts w:ascii="Times New Roman" w:hAnsi="Times New Roman" w:cs="Times New Roman"/>
          <w:sz w:val="28"/>
          <w:szCs w:val="28"/>
        </w:rPr>
        <w:t>8</w:t>
      </w:r>
      <w:r w:rsidR="00E14D0F" w:rsidRPr="00AD1D11">
        <w:rPr>
          <w:rFonts w:ascii="Times New Roman" w:hAnsi="Times New Roman" w:cs="Times New Roman"/>
          <w:sz w:val="28"/>
          <w:szCs w:val="28"/>
        </w:rPr>
        <w:t>5</w:t>
      </w:r>
      <w:r w:rsidRPr="00AD1D11">
        <w:rPr>
          <w:rFonts w:ascii="Times New Roman" w:hAnsi="Times New Roman" w:cs="Times New Roman"/>
          <w:sz w:val="28"/>
          <w:szCs w:val="28"/>
        </w:rPr>
        <w:t>% – высшее образование,</w:t>
      </w:r>
      <w:r w:rsidR="00CA2B0C" w:rsidRPr="00AD1D11">
        <w:rPr>
          <w:rFonts w:ascii="Times New Roman" w:hAnsi="Times New Roman" w:cs="Times New Roman"/>
          <w:sz w:val="28"/>
          <w:szCs w:val="28"/>
        </w:rPr>
        <w:t xml:space="preserve"> </w:t>
      </w:r>
      <w:r w:rsidR="00E14D0F" w:rsidRPr="00AD1D11">
        <w:rPr>
          <w:rFonts w:ascii="Times New Roman" w:hAnsi="Times New Roman" w:cs="Times New Roman"/>
          <w:sz w:val="28"/>
          <w:szCs w:val="28"/>
        </w:rPr>
        <w:t>15</w:t>
      </w:r>
      <w:r w:rsidRPr="00AD1D11">
        <w:rPr>
          <w:rFonts w:ascii="Times New Roman" w:hAnsi="Times New Roman" w:cs="Times New Roman"/>
          <w:sz w:val="28"/>
          <w:szCs w:val="28"/>
        </w:rPr>
        <w:t>%-с</w:t>
      </w:r>
      <w:r w:rsidR="00F85966" w:rsidRPr="00AD1D11">
        <w:rPr>
          <w:rFonts w:ascii="Times New Roman" w:hAnsi="Times New Roman" w:cs="Times New Roman"/>
          <w:sz w:val="28"/>
          <w:szCs w:val="28"/>
        </w:rPr>
        <w:t xml:space="preserve">реднее </w:t>
      </w:r>
      <w:r w:rsidRPr="00AD1D11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</w:p>
    <w:p w14:paraId="559DD08B" w14:textId="77777777" w:rsidR="001E3988" w:rsidRPr="00C708A2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Поскольку профессиональная компетенция педагогических работников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основным условием предоставления качественных образовательных услуг, 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708A2">
        <w:rPr>
          <w:rFonts w:ascii="Times New Roman" w:hAnsi="Times New Roman" w:cs="Times New Roman"/>
          <w:sz w:val="28"/>
          <w:szCs w:val="28"/>
        </w:rPr>
        <w:t>ентре уделяется большое внимание работе по организации систематического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профессионального уровня педагогов.</w:t>
      </w:r>
    </w:p>
    <w:p w14:paraId="22564861" w14:textId="77777777" w:rsidR="001E3988" w:rsidRPr="00C708A2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Основные формы работы по повышению квалификации педагогических</w:t>
      </w:r>
      <w:r w:rsidR="003752CF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работников:</w:t>
      </w:r>
    </w:p>
    <w:p w14:paraId="63236995" w14:textId="77777777" w:rsidR="001E3988" w:rsidRPr="00C708A2" w:rsidRDefault="001E3988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708A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участие в работе областных проблемных, обучающих семинар</w:t>
      </w:r>
      <w:r w:rsidR="00EF1D4B">
        <w:rPr>
          <w:rFonts w:ascii="Times New Roman" w:hAnsi="Times New Roman" w:cs="Times New Roman"/>
          <w:sz w:val="28"/>
          <w:szCs w:val="28"/>
        </w:rPr>
        <w:t>ах</w:t>
      </w:r>
      <w:r w:rsidRPr="00C708A2">
        <w:rPr>
          <w:rFonts w:ascii="Times New Roman" w:hAnsi="Times New Roman" w:cs="Times New Roman"/>
          <w:sz w:val="28"/>
          <w:szCs w:val="28"/>
        </w:rPr>
        <w:t>-</w:t>
      </w:r>
    </w:p>
    <w:p w14:paraId="609669BF" w14:textId="77777777" w:rsidR="001E3988" w:rsidRPr="00C708A2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практикум</w:t>
      </w:r>
      <w:r w:rsidR="00EF1D4B">
        <w:rPr>
          <w:rFonts w:ascii="Times New Roman" w:hAnsi="Times New Roman" w:cs="Times New Roman"/>
          <w:sz w:val="28"/>
          <w:szCs w:val="28"/>
        </w:rPr>
        <w:t>ах</w:t>
      </w:r>
      <w:r w:rsidRPr="00C708A2">
        <w:rPr>
          <w:rFonts w:ascii="Times New Roman" w:hAnsi="Times New Roman" w:cs="Times New Roman"/>
          <w:sz w:val="28"/>
          <w:szCs w:val="28"/>
        </w:rPr>
        <w:t>;</w:t>
      </w:r>
    </w:p>
    <w:p w14:paraId="05639E74" w14:textId="77777777" w:rsidR="001E3988" w:rsidRPr="00C708A2" w:rsidRDefault="001E3988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708A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участие в работе областных методических объединений по направлениям</w:t>
      </w:r>
      <w:r w:rsidR="003752CF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9C2885A" w14:textId="77777777" w:rsidR="001E3988" w:rsidRDefault="001E3988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708A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</w:rPr>
        <w:t>районного методического объединения педагогов дополнительного образования</w:t>
      </w:r>
      <w:r w:rsidR="003752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5D816" w14:textId="77777777" w:rsidR="001E3988" w:rsidRDefault="001E3988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областном конкурсе профессионального мастерства «Сердце отдаю детям»;</w:t>
      </w:r>
    </w:p>
    <w:p w14:paraId="706F9357" w14:textId="77777777" w:rsidR="001E3988" w:rsidRPr="00C708A2" w:rsidRDefault="00C05EE6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988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1E3988" w:rsidRPr="00C708A2">
        <w:rPr>
          <w:rFonts w:ascii="Times New Roman" w:hAnsi="Times New Roman" w:cs="Times New Roman"/>
          <w:sz w:val="28"/>
          <w:szCs w:val="28"/>
        </w:rPr>
        <w:t>творческих мастерских и мастер-классов;</w:t>
      </w:r>
    </w:p>
    <w:p w14:paraId="03745829" w14:textId="77777777" w:rsidR="001E3988" w:rsidRDefault="001E3988" w:rsidP="00C05EE6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708A2">
        <w:rPr>
          <w:rFonts w:ascii="Times New Roman" w:hAnsi="Times New Roman" w:cs="Times New Roman"/>
          <w:sz w:val="28"/>
          <w:szCs w:val="28"/>
        </w:rPr>
        <w:t>обмен опытом через систему взаимопосещений учебных занятий и</w:t>
      </w:r>
      <w:r w:rsidR="003752CF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2166D192" w14:textId="77777777" w:rsidR="001E3988" w:rsidRPr="00C708A2" w:rsidRDefault="001E3988" w:rsidP="00C05EE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8A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самообразование;</w:t>
      </w:r>
    </w:p>
    <w:p w14:paraId="00829C1E" w14:textId="77777777" w:rsidR="001E3988" w:rsidRPr="00C708A2" w:rsidRDefault="001E3988" w:rsidP="00C05EE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708A2">
        <w:rPr>
          <w:rFonts w:ascii="Times New Roman" w:hAnsi="Times New Roman" w:cs="Times New Roman"/>
          <w:sz w:val="28"/>
          <w:szCs w:val="28"/>
        </w:rPr>
        <w:t>обучение на курсах повышения квалификации.</w:t>
      </w:r>
    </w:p>
    <w:p w14:paraId="2DABE8B7" w14:textId="77777777" w:rsidR="001E3988" w:rsidRPr="00C708A2" w:rsidRDefault="001E3988" w:rsidP="00C05EE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Прохождение педагогами курсовой подготовки позволяет им расширить</w:t>
      </w:r>
      <w:r w:rsidR="003752CF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контекст педагогической деятельности, изменить укоренившиеся взгляды, 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условия для творчества и развития личностно-профессиональной позиции.</w:t>
      </w:r>
    </w:p>
    <w:p w14:paraId="370B88B4" w14:textId="77777777" w:rsidR="001E3988" w:rsidRDefault="001E3988" w:rsidP="00C05EE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В рамках работы</w:t>
      </w:r>
      <w:r w:rsidR="00C05EE6">
        <w:rPr>
          <w:rFonts w:ascii="Times New Roman" w:hAnsi="Times New Roman" w:cs="Times New Roman"/>
          <w:sz w:val="28"/>
          <w:szCs w:val="28"/>
        </w:rPr>
        <w:t xml:space="preserve"> районных</w:t>
      </w:r>
      <w:r w:rsidRPr="00C708A2">
        <w:rPr>
          <w:rFonts w:ascii="Times New Roman" w:hAnsi="Times New Roman" w:cs="Times New Roman"/>
          <w:sz w:val="28"/>
          <w:szCs w:val="28"/>
        </w:rPr>
        <w:t xml:space="preserve"> методических объединений в целях обмена</w:t>
      </w:r>
      <w:r w:rsidR="003752CF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педагогическим опытом, педагогами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708A2">
        <w:rPr>
          <w:rFonts w:ascii="Times New Roman" w:hAnsi="Times New Roman" w:cs="Times New Roman"/>
          <w:sz w:val="28"/>
          <w:szCs w:val="28"/>
        </w:rPr>
        <w:t>ентра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проводятся открытые з</w:t>
      </w:r>
      <w:r w:rsidR="00256720">
        <w:rPr>
          <w:rFonts w:ascii="Times New Roman" w:hAnsi="Times New Roman" w:cs="Times New Roman"/>
          <w:sz w:val="28"/>
          <w:szCs w:val="28"/>
        </w:rPr>
        <w:t>анятия</w:t>
      </w:r>
      <w:r w:rsidR="00EF1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826A9" w14:textId="77777777" w:rsidR="001E3988" w:rsidRDefault="001E3988" w:rsidP="00E11E6D">
      <w:pPr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00BA5" w14:textId="77777777" w:rsidR="005120D9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В целях реализации своего творческого потенциала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C708A2">
        <w:rPr>
          <w:rFonts w:ascii="Times New Roman" w:hAnsi="Times New Roman" w:cs="Times New Roman"/>
          <w:sz w:val="28"/>
          <w:szCs w:val="28"/>
        </w:rPr>
        <w:t xml:space="preserve">ентра принимают активное участие в </w:t>
      </w:r>
      <w:r>
        <w:rPr>
          <w:rFonts w:ascii="Times New Roman" w:hAnsi="Times New Roman" w:cs="Times New Roman"/>
          <w:sz w:val="28"/>
          <w:szCs w:val="28"/>
        </w:rPr>
        <w:t xml:space="preserve">районных, региональных </w:t>
      </w:r>
      <w:r w:rsidRPr="00C708A2">
        <w:rPr>
          <w:rFonts w:ascii="Times New Roman" w:hAnsi="Times New Roman" w:cs="Times New Roman"/>
          <w:sz w:val="28"/>
          <w:szCs w:val="28"/>
        </w:rPr>
        <w:t>и 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0D9">
        <w:rPr>
          <w:rFonts w:ascii="Times New Roman" w:hAnsi="Times New Roman" w:cs="Times New Roman"/>
          <w:sz w:val="28"/>
          <w:szCs w:val="28"/>
        </w:rPr>
        <w:t>профессиональных конкурсах.</w:t>
      </w:r>
    </w:p>
    <w:p w14:paraId="3E0B8226" w14:textId="77777777" w:rsidR="005120D9" w:rsidRDefault="005120D9" w:rsidP="005120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Публикации об опыте работы МАУ ДО ДООЦ (ФК и С) п. Добринка</w:t>
      </w:r>
    </w:p>
    <w:p w14:paraId="5A8CB10A" w14:textId="77777777" w:rsidR="005120D9" w:rsidRDefault="005120D9" w:rsidP="005120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0A02D" w14:textId="77777777" w:rsidR="005120D9" w:rsidRDefault="005120D9" w:rsidP="005120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37"/>
        <w:gridCol w:w="3686"/>
        <w:gridCol w:w="2522"/>
      </w:tblGrid>
      <w:tr w:rsidR="005120D9" w14:paraId="08203B7E" w14:textId="77777777" w:rsidTr="00032D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CC7F" w14:textId="77777777" w:rsidR="005120D9" w:rsidRDefault="005120D9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Программа, издание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D810" w14:textId="77777777" w:rsidR="005120D9" w:rsidRDefault="005120D9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B2EF" w14:textId="77777777" w:rsidR="005120D9" w:rsidRDefault="005120D9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</w:tr>
      <w:tr w:rsidR="005120D9" w14:paraId="6BEF2781" w14:textId="77777777" w:rsidTr="00032DF8">
        <w:trPr>
          <w:trHeight w:val="4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FAE2" w14:textId="77777777" w:rsidR="005120D9" w:rsidRPr="0031170E" w:rsidRDefault="005120D9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0E">
              <w:rPr>
                <w:rFonts w:ascii="Times New Roman" w:hAnsi="Times New Roman" w:cs="Times New Roman"/>
                <w:sz w:val="24"/>
                <w:szCs w:val="24"/>
              </w:rPr>
              <w:t>Газета «Добринские вести»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8D16" w14:textId="31366E02" w:rsidR="005120D9" w:rsidRPr="0031170E" w:rsidRDefault="00A742F1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поход на байдарках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ED97" w14:textId="77777777" w:rsidR="005120D9" w:rsidRDefault="005120D9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0E">
              <w:rPr>
                <w:rFonts w:ascii="Times New Roman" w:hAnsi="Times New Roman" w:cs="Times New Roman"/>
                <w:sz w:val="24"/>
                <w:szCs w:val="24"/>
              </w:rPr>
              <w:t>Еремина О.П., методист</w:t>
            </w:r>
            <w:r w:rsidR="00E14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E86ECB" w14:textId="331DB19C" w:rsidR="00E14D0F" w:rsidRPr="0031170E" w:rsidRDefault="00E14D0F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9" w14:paraId="3988AB0D" w14:textId="77777777" w:rsidTr="00032DF8">
        <w:trPr>
          <w:trHeight w:val="3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5DD3" w14:textId="77777777" w:rsidR="005120D9" w:rsidRPr="0031170E" w:rsidRDefault="005120D9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0E">
              <w:rPr>
                <w:rFonts w:ascii="Times New Roman" w:hAnsi="Times New Roman" w:cs="Times New Roman"/>
                <w:sz w:val="24"/>
                <w:szCs w:val="24"/>
              </w:rPr>
              <w:t>Газета «Добринские вести»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391A" w14:textId="36140E15" w:rsidR="005120D9" w:rsidRPr="0031170E" w:rsidRDefault="005120D9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75C9">
              <w:rPr>
                <w:rFonts w:ascii="Times New Roman" w:hAnsi="Times New Roman" w:cs="Times New Roman"/>
                <w:sz w:val="24"/>
                <w:szCs w:val="24"/>
              </w:rPr>
              <w:t>Туризм стиль жизни</w:t>
            </w:r>
            <w:r w:rsidRPr="00311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5EEF" w14:textId="04CFCDFA" w:rsidR="005120D9" w:rsidRPr="0031170E" w:rsidRDefault="001F75C9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Алексей Юрьевич</w:t>
            </w:r>
            <w:r w:rsidR="005120D9" w:rsidRPr="0031170E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E14D0F" w14:paraId="0A0C2020" w14:textId="77777777" w:rsidTr="00032DF8">
        <w:trPr>
          <w:trHeight w:val="3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0256" w14:textId="3307E0A4" w:rsidR="00E14D0F" w:rsidRPr="0031170E" w:rsidRDefault="00E14D0F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 «Добринские вести»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4C13" w14:textId="0C21B983" w:rsidR="00E14D0F" w:rsidRDefault="00A742F1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Пеший</w:t>
            </w:r>
            <w:r w:rsidR="00E14D0F">
              <w:rPr>
                <w:rFonts w:ascii="Times New Roman" w:hAnsi="Times New Roman" w:cs="Times New Roman"/>
                <w:sz w:val="24"/>
                <w:szCs w:val="24"/>
              </w:rPr>
              <w:t xml:space="preserve"> поход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3C89" w14:textId="73705104" w:rsidR="00E14D0F" w:rsidRPr="0031170E" w:rsidRDefault="00E14D0F" w:rsidP="00032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Кретинин Владимир Владимирович</w:t>
            </w:r>
          </w:p>
        </w:tc>
      </w:tr>
    </w:tbl>
    <w:p w14:paraId="4B16DC5A" w14:textId="77777777" w:rsidR="005120D9" w:rsidRDefault="005120D9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03F3D" w14:textId="77777777" w:rsidR="001E3988" w:rsidRPr="00C708A2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08A2">
        <w:rPr>
          <w:rFonts w:ascii="Times New Roman" w:hAnsi="Times New Roman" w:cs="Times New Roman"/>
          <w:sz w:val="28"/>
          <w:szCs w:val="28"/>
        </w:rPr>
        <w:t>На основе анализа представленных данных можно сделать вывод, что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профессионализма, современной компетентности педагогов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708A2">
        <w:rPr>
          <w:rFonts w:ascii="Times New Roman" w:hAnsi="Times New Roman" w:cs="Times New Roman"/>
          <w:sz w:val="28"/>
          <w:szCs w:val="28"/>
        </w:rPr>
        <w:t>ентра в целом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требованиям социального заказа, а их квалификация соответствует реализуемым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</w:t>
      </w:r>
      <w:r w:rsidR="005120D9">
        <w:rPr>
          <w:rFonts w:ascii="Times New Roman" w:hAnsi="Times New Roman" w:cs="Times New Roman"/>
          <w:sz w:val="28"/>
          <w:szCs w:val="28"/>
        </w:rPr>
        <w:t>общеобразовательным (</w:t>
      </w:r>
      <w:r w:rsidR="005120D9" w:rsidRPr="00C708A2">
        <w:rPr>
          <w:rFonts w:ascii="Times New Roman" w:hAnsi="Times New Roman" w:cs="Times New Roman"/>
          <w:sz w:val="28"/>
          <w:szCs w:val="28"/>
        </w:rPr>
        <w:t>общеразвивающим</w:t>
      </w:r>
      <w:r w:rsidR="005120D9">
        <w:rPr>
          <w:rFonts w:ascii="Times New Roman" w:hAnsi="Times New Roman" w:cs="Times New Roman"/>
          <w:sz w:val="28"/>
          <w:szCs w:val="28"/>
        </w:rPr>
        <w:t xml:space="preserve">) </w:t>
      </w:r>
      <w:r w:rsidR="005120D9" w:rsidRPr="00C708A2">
        <w:rPr>
          <w:rFonts w:ascii="Times New Roman" w:hAnsi="Times New Roman" w:cs="Times New Roman"/>
          <w:sz w:val="28"/>
          <w:szCs w:val="28"/>
        </w:rPr>
        <w:t>программам</w:t>
      </w:r>
      <w:r w:rsidRPr="00C708A2">
        <w:rPr>
          <w:rFonts w:ascii="Times New Roman" w:hAnsi="Times New Roman" w:cs="Times New Roman"/>
          <w:sz w:val="28"/>
          <w:szCs w:val="28"/>
        </w:rPr>
        <w:t xml:space="preserve">. Однако проблема кадров в </w:t>
      </w:r>
      <w:r w:rsidR="005120D9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 xml:space="preserve"> все-таки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существует. </w:t>
      </w:r>
      <w:r>
        <w:rPr>
          <w:rFonts w:ascii="Times New Roman" w:hAnsi="Times New Roman" w:cs="Times New Roman"/>
          <w:sz w:val="28"/>
          <w:szCs w:val="28"/>
        </w:rPr>
        <w:t xml:space="preserve">Есть необходимость привлечения молодых специалистов.  </w:t>
      </w:r>
      <w:r w:rsidRPr="00C708A2">
        <w:rPr>
          <w:rFonts w:ascii="Times New Roman" w:hAnsi="Times New Roman" w:cs="Times New Roman"/>
          <w:sz w:val="28"/>
          <w:szCs w:val="28"/>
        </w:rPr>
        <w:t>Особенно остро сегодня стоит вопрос 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объединений технической и спортивно-технической направленности. Приток в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объединения молодых специалистов, незначителен</w:t>
      </w:r>
      <w:r w:rsidRPr="00C708A2">
        <w:rPr>
          <w:rFonts w:ascii="Times New Roman" w:hAnsi="Times New Roman" w:cs="Times New Roman"/>
          <w:sz w:val="32"/>
          <w:szCs w:val="32"/>
        </w:rPr>
        <w:t>.</w:t>
      </w:r>
    </w:p>
    <w:p w14:paraId="5556D921" w14:textId="77777777" w:rsidR="00B04737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Проблема совершенствования педагогического мастерства – проблема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долгосрочная. Мы стремимся к тому, чтобы педагоги </w:t>
      </w:r>
      <w:r>
        <w:rPr>
          <w:rFonts w:ascii="Times New Roman" w:hAnsi="Times New Roman" w:cs="Times New Roman"/>
          <w:sz w:val="28"/>
          <w:szCs w:val="28"/>
        </w:rPr>
        <w:t>нашего центра</w:t>
      </w:r>
      <w:r w:rsidRPr="00C708A2">
        <w:rPr>
          <w:rFonts w:ascii="Times New Roman" w:hAnsi="Times New Roman" w:cs="Times New Roman"/>
          <w:sz w:val="28"/>
          <w:szCs w:val="28"/>
        </w:rPr>
        <w:t xml:space="preserve"> были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высокопрофессиональны каждый сам по себе, но и чтобы они представляли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коллектив единомышленников, коллектив, способный на творчество и новаторство, педагогический риск и достижение результатов.</w:t>
      </w:r>
    </w:p>
    <w:p w14:paraId="7FD4BC3F" w14:textId="77777777" w:rsidR="00B04737" w:rsidRDefault="00B04737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1A">
        <w:rPr>
          <w:rFonts w:ascii="Times New Roman" w:hAnsi="Times New Roman" w:cs="Times New Roman"/>
          <w:b/>
          <w:sz w:val="28"/>
          <w:szCs w:val="28"/>
        </w:rPr>
        <w:t>В</w:t>
      </w:r>
      <w:r w:rsidR="00B0661A">
        <w:rPr>
          <w:rFonts w:ascii="Times New Roman" w:hAnsi="Times New Roman" w:cs="Times New Roman"/>
          <w:b/>
          <w:sz w:val="28"/>
          <w:szCs w:val="28"/>
        </w:rPr>
        <w:t>ЫВОД</w:t>
      </w:r>
      <w:r w:rsidRPr="00B066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Анализ представленных выше </w:t>
      </w:r>
      <w:r w:rsidR="005120D9">
        <w:rPr>
          <w:rFonts w:ascii="Times New Roman" w:hAnsi="Times New Roman" w:cs="Times New Roman"/>
          <w:sz w:val="28"/>
          <w:szCs w:val="28"/>
        </w:rPr>
        <w:t>данных позволяет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032DF8">
        <w:rPr>
          <w:rFonts w:ascii="Times New Roman" w:hAnsi="Times New Roman" w:cs="Times New Roman"/>
          <w:sz w:val="28"/>
          <w:szCs w:val="28"/>
        </w:rPr>
        <w:t>вывод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DF8">
        <w:rPr>
          <w:rFonts w:ascii="Times New Roman" w:hAnsi="Times New Roman" w:cs="Times New Roman"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DF8">
        <w:rPr>
          <w:rFonts w:ascii="Times New Roman" w:hAnsi="Times New Roman" w:cs="Times New Roman"/>
          <w:sz w:val="28"/>
          <w:szCs w:val="28"/>
        </w:rPr>
        <w:t>уровень профессионализма</w:t>
      </w:r>
      <w:r w:rsidR="005120D9">
        <w:rPr>
          <w:rFonts w:ascii="Times New Roman" w:hAnsi="Times New Roman" w:cs="Times New Roman"/>
          <w:sz w:val="28"/>
          <w:szCs w:val="28"/>
        </w:rPr>
        <w:t>, современной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120D9">
        <w:rPr>
          <w:rFonts w:ascii="Times New Roman" w:hAnsi="Times New Roman" w:cs="Times New Roman"/>
          <w:sz w:val="28"/>
          <w:szCs w:val="28"/>
        </w:rPr>
        <w:t xml:space="preserve">ов </w:t>
      </w:r>
      <w:r w:rsidR="00032DF8">
        <w:rPr>
          <w:rFonts w:ascii="Times New Roman" w:hAnsi="Times New Roman" w:cs="Times New Roman"/>
          <w:sz w:val="28"/>
          <w:szCs w:val="28"/>
        </w:rPr>
        <w:t>Центра отвечает</w:t>
      </w:r>
      <w:r w:rsidR="005120D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5120D9">
        <w:rPr>
          <w:rFonts w:ascii="Times New Roman" w:hAnsi="Times New Roman" w:cs="Times New Roman"/>
          <w:sz w:val="28"/>
          <w:szCs w:val="28"/>
        </w:rPr>
        <w:t>ьного заказа, а их квалификация соответствует реализуемым</w:t>
      </w:r>
      <w:r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5120D9">
        <w:rPr>
          <w:rFonts w:ascii="Times New Roman" w:hAnsi="Times New Roman" w:cs="Times New Roman"/>
          <w:sz w:val="28"/>
          <w:szCs w:val="28"/>
        </w:rPr>
        <w:t xml:space="preserve">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06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(общеразвивающим) программам.</w:t>
      </w:r>
    </w:p>
    <w:p w14:paraId="1F46C75B" w14:textId="77777777" w:rsidR="00AA0C2C" w:rsidRDefault="00AA0C2C" w:rsidP="00C71519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</w:p>
    <w:p w14:paraId="795ABB4E" w14:textId="77777777" w:rsidR="001E3988" w:rsidRPr="00C708A2" w:rsidRDefault="001E3988" w:rsidP="00C71519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710450">
        <w:rPr>
          <w:rFonts w:ascii="Times New Roman" w:hAnsi="Times New Roman" w:cs="Times New Roman"/>
          <w:b/>
          <w:bCs/>
          <w:sz w:val="28"/>
          <w:szCs w:val="28"/>
        </w:rPr>
        <w:t>Оценка качества м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</w:t>
      </w:r>
      <w:r w:rsidR="00710450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>баз</w:t>
      </w:r>
      <w:r w:rsidR="0071045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A57">
        <w:rPr>
          <w:rFonts w:ascii="Times New Roman" w:hAnsi="Times New Roman" w:cs="Times New Roman"/>
          <w:b/>
          <w:bCs/>
          <w:sz w:val="28"/>
          <w:szCs w:val="28"/>
        </w:rPr>
        <w:t>МАУ ДО ДООЦ (ФК и С) п. Добринка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D0A9F4" w14:textId="77777777" w:rsidR="001E3988" w:rsidRPr="00C708A2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Для ведения образовательной деятельности по заявленным направлениям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5120D9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 xml:space="preserve"> располагает </w:t>
      </w:r>
      <w:r w:rsidR="00DE1A57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="00DE1A57" w:rsidRPr="00C708A2">
        <w:rPr>
          <w:rFonts w:ascii="Times New Roman" w:hAnsi="Times New Roman" w:cs="Times New Roman"/>
          <w:sz w:val="28"/>
          <w:szCs w:val="28"/>
        </w:rPr>
        <w:t>материально</w:t>
      </w:r>
      <w:r w:rsidRPr="00C708A2">
        <w:rPr>
          <w:rFonts w:ascii="Times New Roman" w:hAnsi="Times New Roman" w:cs="Times New Roman"/>
          <w:sz w:val="28"/>
          <w:szCs w:val="28"/>
        </w:rPr>
        <w:t>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базой.</w:t>
      </w:r>
    </w:p>
    <w:p w14:paraId="6814D0FA" w14:textId="77777777" w:rsidR="001E3988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08A2">
        <w:rPr>
          <w:rFonts w:ascii="Times New Roman" w:hAnsi="Times New Roman" w:cs="Times New Roman"/>
          <w:sz w:val="28"/>
          <w:szCs w:val="28"/>
        </w:rPr>
        <w:t xml:space="preserve">чреждения является государственной собственностью </w:t>
      </w:r>
      <w:r w:rsidR="00DE1A57">
        <w:rPr>
          <w:rFonts w:ascii="Times New Roman" w:hAnsi="Times New Roman" w:cs="Times New Roman"/>
          <w:sz w:val="28"/>
          <w:szCs w:val="28"/>
        </w:rPr>
        <w:t>Добринского района заключен договор аренды на безвозмездной основе с МАУК.</w:t>
      </w:r>
    </w:p>
    <w:p w14:paraId="01A1F0C6" w14:textId="77777777" w:rsidR="001E3988" w:rsidRPr="00D50DEB" w:rsidRDefault="001E3988" w:rsidP="005120D9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EB">
        <w:rPr>
          <w:rFonts w:ascii="Times New Roman" w:hAnsi="Times New Roman" w:cs="Times New Roman"/>
          <w:sz w:val="28"/>
          <w:szCs w:val="28"/>
        </w:rPr>
        <w:t>Детс</w:t>
      </w:r>
      <w:r w:rsidR="00CA2B0C">
        <w:rPr>
          <w:rFonts w:ascii="Times New Roman" w:hAnsi="Times New Roman" w:cs="Times New Roman"/>
          <w:sz w:val="28"/>
          <w:szCs w:val="28"/>
        </w:rPr>
        <w:t>кий центр занимает площадь 9</w:t>
      </w:r>
      <w:r w:rsidR="00DE1A57">
        <w:rPr>
          <w:rFonts w:ascii="Times New Roman" w:hAnsi="Times New Roman" w:cs="Times New Roman"/>
          <w:sz w:val="28"/>
          <w:szCs w:val="28"/>
        </w:rPr>
        <w:t xml:space="preserve">20 </w:t>
      </w:r>
      <w:r w:rsidR="00032DF8">
        <w:rPr>
          <w:rFonts w:ascii="Times New Roman" w:hAnsi="Times New Roman" w:cs="Times New Roman"/>
          <w:sz w:val="28"/>
          <w:szCs w:val="28"/>
        </w:rPr>
        <w:t>кв.</w:t>
      </w:r>
      <w:r w:rsidR="00DE1A57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МАУ ДО ДООЦ (ФК и С) п. Добринка</w:t>
      </w:r>
      <w:r w:rsidRPr="00D50DEB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DE1A57">
        <w:rPr>
          <w:rFonts w:ascii="Times New Roman" w:hAnsi="Times New Roman" w:cs="Times New Roman"/>
          <w:sz w:val="28"/>
          <w:szCs w:val="28"/>
        </w:rPr>
        <w:t>спортивный</w:t>
      </w:r>
      <w:r w:rsidRPr="00D50DEB">
        <w:rPr>
          <w:rFonts w:ascii="Times New Roman" w:hAnsi="Times New Roman" w:cs="Times New Roman"/>
          <w:sz w:val="28"/>
          <w:szCs w:val="28"/>
        </w:rPr>
        <w:t xml:space="preserve"> зал, дополнительные помещения: туа</w:t>
      </w:r>
      <w:r>
        <w:rPr>
          <w:rFonts w:ascii="Times New Roman" w:hAnsi="Times New Roman" w:cs="Times New Roman"/>
          <w:sz w:val="28"/>
          <w:szCs w:val="28"/>
        </w:rPr>
        <w:t xml:space="preserve">леты, гардеробная, </w:t>
      </w:r>
      <w:r w:rsidR="00DE1A57"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A41891">
        <w:rPr>
          <w:rFonts w:ascii="Times New Roman" w:hAnsi="Times New Roman" w:cs="Times New Roman"/>
          <w:sz w:val="28"/>
          <w:szCs w:val="28"/>
        </w:rPr>
        <w:t>.</w:t>
      </w:r>
    </w:p>
    <w:p w14:paraId="3C9E8943" w14:textId="77777777" w:rsidR="001E3988" w:rsidRDefault="001E3988" w:rsidP="005120D9">
      <w:pPr>
        <w:pStyle w:val="2"/>
        <w:spacing w:after="0" w:line="240" w:lineRule="auto"/>
        <w:ind w:left="284" w:right="284" w:firstLine="709"/>
        <w:jc w:val="both"/>
        <w:rPr>
          <w:sz w:val="28"/>
          <w:szCs w:val="28"/>
        </w:rPr>
      </w:pPr>
      <w:r w:rsidRPr="00D50DEB">
        <w:rPr>
          <w:sz w:val="28"/>
          <w:szCs w:val="28"/>
        </w:rPr>
        <w:t>Состояние материально-</w:t>
      </w:r>
      <w:r w:rsidR="00DE1A57" w:rsidRPr="00D50DEB">
        <w:rPr>
          <w:sz w:val="28"/>
          <w:szCs w:val="28"/>
        </w:rPr>
        <w:t>технической базы</w:t>
      </w:r>
      <w:r w:rsidRPr="00D50DEB">
        <w:rPr>
          <w:sz w:val="28"/>
          <w:szCs w:val="28"/>
        </w:rPr>
        <w:t xml:space="preserve"> </w:t>
      </w:r>
      <w:r w:rsidR="00DE1A57">
        <w:rPr>
          <w:sz w:val="28"/>
          <w:szCs w:val="28"/>
        </w:rPr>
        <w:t>МАУ ДО ДООЦ (ФК и С) п. Добринка</w:t>
      </w:r>
      <w:r w:rsidRPr="00D50DEB">
        <w:rPr>
          <w:sz w:val="28"/>
          <w:szCs w:val="28"/>
        </w:rPr>
        <w:t xml:space="preserve"> является основой для осуществления качественной образовательной и воспитательной </w:t>
      </w:r>
      <w:r w:rsidR="00DE1A57" w:rsidRPr="00D50DEB">
        <w:rPr>
          <w:sz w:val="28"/>
          <w:szCs w:val="28"/>
        </w:rPr>
        <w:t>деятельности учреждения</w:t>
      </w:r>
      <w:r w:rsidRPr="00D50DEB">
        <w:rPr>
          <w:sz w:val="28"/>
          <w:szCs w:val="28"/>
        </w:rPr>
        <w:t xml:space="preserve">, главной </w:t>
      </w:r>
      <w:r w:rsidR="00DE1A57" w:rsidRPr="00D50DEB">
        <w:rPr>
          <w:sz w:val="28"/>
          <w:szCs w:val="28"/>
        </w:rPr>
        <w:t>составляющей для</w:t>
      </w:r>
      <w:r w:rsidRPr="00D50DEB">
        <w:rPr>
          <w:sz w:val="28"/>
          <w:szCs w:val="28"/>
        </w:rPr>
        <w:t xml:space="preserve"> </w:t>
      </w:r>
      <w:r w:rsidR="00DE1A57" w:rsidRPr="00D50DEB">
        <w:rPr>
          <w:sz w:val="28"/>
          <w:szCs w:val="28"/>
        </w:rPr>
        <w:t>реализации целей</w:t>
      </w:r>
      <w:r w:rsidRPr="00D50DEB">
        <w:rPr>
          <w:sz w:val="28"/>
          <w:szCs w:val="28"/>
        </w:rPr>
        <w:t xml:space="preserve"> и </w:t>
      </w:r>
      <w:r w:rsidR="00DE1A57" w:rsidRPr="00D50DEB">
        <w:rPr>
          <w:sz w:val="28"/>
          <w:szCs w:val="28"/>
        </w:rPr>
        <w:t>задач учебно</w:t>
      </w:r>
      <w:r w:rsidRPr="00D50DEB">
        <w:rPr>
          <w:sz w:val="28"/>
          <w:szCs w:val="28"/>
        </w:rPr>
        <w:t>-воспитательного процесса.</w:t>
      </w:r>
    </w:p>
    <w:p w14:paraId="2904A510" w14:textId="77777777" w:rsidR="00710450" w:rsidRDefault="001E3988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</w:t>
      </w:r>
      <w:r w:rsidR="00DE1A57">
        <w:rPr>
          <w:rFonts w:ascii="Times New Roman" w:hAnsi="Times New Roman" w:cs="Times New Roman"/>
          <w:sz w:val="28"/>
          <w:szCs w:val="28"/>
        </w:rPr>
        <w:t>ведения массовых мероприятий в МАУ ДО ДООЦ (ФК и С) п. Добринка</w:t>
      </w:r>
      <w:r>
        <w:rPr>
          <w:rFonts w:ascii="Times New Roman" w:hAnsi="Times New Roman" w:cs="Times New Roman"/>
          <w:sz w:val="28"/>
          <w:szCs w:val="28"/>
        </w:rPr>
        <w:t xml:space="preserve"> оборудован </w:t>
      </w:r>
      <w:r w:rsidR="00DE1A57">
        <w:rPr>
          <w:rFonts w:ascii="Times New Roman" w:hAnsi="Times New Roman" w:cs="Times New Roman"/>
          <w:sz w:val="28"/>
          <w:szCs w:val="28"/>
        </w:rPr>
        <w:t>спортивный зал на 50</w:t>
      </w:r>
      <w:r>
        <w:rPr>
          <w:rFonts w:ascii="Times New Roman" w:hAnsi="Times New Roman" w:cs="Times New Roman"/>
          <w:sz w:val="28"/>
          <w:szCs w:val="28"/>
        </w:rPr>
        <w:t xml:space="preserve"> посадочных мест.</w:t>
      </w:r>
    </w:p>
    <w:p w14:paraId="323D0DF6" w14:textId="77777777" w:rsidR="00710450" w:rsidRDefault="00710450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DE1A57">
        <w:rPr>
          <w:rFonts w:ascii="Times New Roman" w:hAnsi="Times New Roman" w:cs="Times New Roman"/>
          <w:sz w:val="28"/>
          <w:szCs w:val="28"/>
        </w:rPr>
        <w:t>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DE1A57">
        <w:rPr>
          <w:rFonts w:ascii="Times New Roman" w:hAnsi="Times New Roman" w:cs="Times New Roman"/>
          <w:sz w:val="28"/>
          <w:szCs w:val="28"/>
        </w:rPr>
        <w:t>среды МАУ ДО ДООЦ (ФК и С) п. Добринка</w:t>
      </w:r>
      <w:r w:rsidR="00600DC5">
        <w:rPr>
          <w:rFonts w:ascii="Times New Roman" w:hAnsi="Times New Roman" w:cs="Times New Roman"/>
          <w:sz w:val="28"/>
          <w:szCs w:val="28"/>
        </w:rPr>
        <w:t xml:space="preserve"> имеет в наличии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4D6437" w14:textId="77777777" w:rsidR="00710450" w:rsidRDefault="00710450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освещение;</w:t>
      </w:r>
    </w:p>
    <w:p w14:paraId="130A879F" w14:textId="77777777" w:rsidR="00710450" w:rsidRDefault="00710450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-уличные и внутренние видеокамеры;</w:t>
      </w:r>
    </w:p>
    <w:p w14:paraId="16019922" w14:textId="77777777" w:rsidR="00710450" w:rsidRDefault="00710450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 безопасности;</w:t>
      </w:r>
    </w:p>
    <w:p w14:paraId="565C73EF" w14:textId="77777777" w:rsidR="00710450" w:rsidRDefault="00710450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 дорожной безопасности;</w:t>
      </w:r>
    </w:p>
    <w:p w14:paraId="33D875B6" w14:textId="77777777" w:rsidR="00710450" w:rsidRDefault="00710450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-информационные стенды для учащихся и сотрудников (посвященные пожарной </w:t>
      </w:r>
      <w:r w:rsidR="00DE1A57">
        <w:rPr>
          <w:rFonts w:ascii="Times New Roman" w:hAnsi="Times New Roman" w:cs="Times New Roman"/>
          <w:sz w:val="28"/>
          <w:szCs w:val="28"/>
        </w:rPr>
        <w:t>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терроризму, ПДД).</w:t>
      </w:r>
    </w:p>
    <w:p w14:paraId="12289173" w14:textId="77777777" w:rsidR="001E3988" w:rsidRDefault="00710450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1A">
        <w:rPr>
          <w:rFonts w:ascii="Times New Roman" w:hAnsi="Times New Roman" w:cs="Times New Roman"/>
          <w:b/>
          <w:sz w:val="28"/>
          <w:szCs w:val="28"/>
        </w:rPr>
        <w:t>В</w:t>
      </w:r>
      <w:r w:rsidR="00B0661A">
        <w:rPr>
          <w:rFonts w:ascii="Times New Roman" w:hAnsi="Times New Roman" w:cs="Times New Roman"/>
          <w:b/>
          <w:sz w:val="28"/>
          <w:szCs w:val="28"/>
        </w:rPr>
        <w:t>ЫВОД</w:t>
      </w:r>
      <w:r w:rsidRPr="00B066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A57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A57">
        <w:rPr>
          <w:rFonts w:ascii="Times New Roman" w:hAnsi="Times New Roman" w:cs="Times New Roman"/>
          <w:sz w:val="28"/>
          <w:szCs w:val="28"/>
        </w:rPr>
        <w:t>располагает необходимыми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– техническими ресурсами.</w:t>
      </w:r>
    </w:p>
    <w:p w14:paraId="3960A372" w14:textId="77777777" w:rsidR="00B0661A" w:rsidRDefault="00B0661A" w:rsidP="00E11E6D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</w:p>
    <w:p w14:paraId="4B6B2EDF" w14:textId="77777777" w:rsidR="001E3988" w:rsidRPr="00C708A2" w:rsidRDefault="001E3988" w:rsidP="00E11E6D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3353A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F62227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="00B0661A">
        <w:rPr>
          <w:rFonts w:ascii="Times New Roman" w:hAnsi="Times New Roman" w:cs="Times New Roman"/>
          <w:b/>
          <w:bCs/>
          <w:sz w:val="28"/>
          <w:szCs w:val="28"/>
        </w:rPr>
        <w:t xml:space="preserve">качества </w:t>
      </w:r>
      <w:r w:rsidR="00F62227">
        <w:rPr>
          <w:rFonts w:ascii="Times New Roman" w:hAnsi="Times New Roman" w:cs="Times New Roman"/>
          <w:b/>
          <w:bCs/>
          <w:sz w:val="28"/>
          <w:szCs w:val="28"/>
        </w:rPr>
        <w:t>библиотечно-и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>нформационно</w:t>
      </w:r>
      <w:r w:rsidR="00F6222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F6222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708A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процесса</w:t>
      </w:r>
      <w:r w:rsidR="00321F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F1EE69" w14:textId="77777777" w:rsidR="001E3988" w:rsidRPr="00C708A2" w:rsidRDefault="001E3988" w:rsidP="00E11E6D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В прошедшем учебном году активно велась работа по внедрению</w:t>
      </w:r>
    </w:p>
    <w:p w14:paraId="01542457" w14:textId="4457FCB0" w:rsidR="001E3988" w:rsidRPr="00C708A2" w:rsidRDefault="001E3988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информационных технологий в образовательный процесс, которая является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обязательным компонентом повышения качества и модернизации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процесса. В </w:t>
      </w:r>
      <w:r w:rsidR="00CA2B0C">
        <w:rPr>
          <w:rFonts w:ascii="Times New Roman" w:hAnsi="Times New Roman" w:cs="Times New Roman"/>
          <w:sz w:val="28"/>
          <w:szCs w:val="28"/>
        </w:rPr>
        <w:t>202</w:t>
      </w:r>
      <w:r w:rsidR="00A742F1">
        <w:rPr>
          <w:rFonts w:ascii="Times New Roman" w:hAnsi="Times New Roman" w:cs="Times New Roman"/>
          <w:sz w:val="28"/>
          <w:szCs w:val="28"/>
        </w:rPr>
        <w:t>3</w:t>
      </w:r>
      <w:r w:rsidR="00DE1A57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году </w:t>
      </w:r>
      <w:r w:rsidR="00DE1A57">
        <w:rPr>
          <w:rFonts w:ascii="Times New Roman" w:hAnsi="Times New Roman" w:cs="Times New Roman"/>
          <w:sz w:val="28"/>
          <w:szCs w:val="28"/>
        </w:rPr>
        <w:t xml:space="preserve">МАУ ДО ДООЦ (ФК и С) п. Добринка </w:t>
      </w:r>
      <w:r w:rsidRPr="00C708A2">
        <w:rPr>
          <w:rFonts w:ascii="Times New Roman" w:hAnsi="Times New Roman" w:cs="Times New Roman"/>
          <w:sz w:val="28"/>
          <w:szCs w:val="28"/>
        </w:rPr>
        <w:t>осуществл</w:t>
      </w:r>
      <w:r w:rsidR="003B4E40">
        <w:rPr>
          <w:rFonts w:ascii="Times New Roman" w:hAnsi="Times New Roman" w:cs="Times New Roman"/>
          <w:sz w:val="28"/>
          <w:szCs w:val="28"/>
        </w:rPr>
        <w:t>ял</w:t>
      </w:r>
      <w:r w:rsidRPr="00C708A2">
        <w:rPr>
          <w:rFonts w:ascii="Times New Roman" w:hAnsi="Times New Roman" w:cs="Times New Roman"/>
          <w:sz w:val="28"/>
          <w:szCs w:val="28"/>
        </w:rPr>
        <w:t xml:space="preserve"> поддержку воспитанников,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использующих информационные технологии, путем доступа в глобальную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информационно-коммуникационную сеть «Internet». В настоящий момент скорость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доступа в глобальную сеть в учреждении составляет 50 </w:t>
      </w:r>
      <w:proofErr w:type="spellStart"/>
      <w:r w:rsidRPr="00C708A2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C708A2">
        <w:rPr>
          <w:rFonts w:ascii="Times New Roman" w:hAnsi="Times New Roman" w:cs="Times New Roman"/>
          <w:sz w:val="28"/>
          <w:szCs w:val="28"/>
        </w:rPr>
        <w:t>/s.</w:t>
      </w:r>
    </w:p>
    <w:p w14:paraId="1402CA31" w14:textId="77777777" w:rsidR="001E3988" w:rsidRPr="00C708A2" w:rsidRDefault="001E3988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Доступ к информационным ресурсам является неограниченным, что</w:t>
      </w:r>
      <w:r w:rsidR="000156C9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способствует повышению качества образовательных услуг за счёт приобщения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педагогов и обучающихся к современным технологиям обучения.</w:t>
      </w:r>
    </w:p>
    <w:p w14:paraId="4A137033" w14:textId="67F6A0C3" w:rsidR="001E3988" w:rsidRPr="00C708A2" w:rsidRDefault="001E3988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08A2">
        <w:rPr>
          <w:rFonts w:ascii="Times New Roman" w:hAnsi="Times New Roman" w:cs="Times New Roman"/>
          <w:sz w:val="28"/>
          <w:szCs w:val="28"/>
        </w:rPr>
        <w:t>С целью информирования педагогов, воспитанников, их родителей и гостей</w:t>
      </w:r>
      <w:r w:rsidR="0001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708A2">
        <w:rPr>
          <w:rFonts w:ascii="Times New Roman" w:hAnsi="Times New Roman" w:cs="Times New Roman"/>
          <w:sz w:val="28"/>
          <w:szCs w:val="28"/>
        </w:rPr>
        <w:t>ентра о проблемах и состоянии учебно-воспитательного процесса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систематически обновляется сайт </w:t>
      </w:r>
      <w:r w:rsidR="00DE1A57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="00DE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08A2">
        <w:rPr>
          <w:rFonts w:ascii="Times New Roman" w:hAnsi="Times New Roman" w:cs="Times New Roman"/>
          <w:sz w:val="28"/>
          <w:szCs w:val="28"/>
        </w:rPr>
        <w:t xml:space="preserve"> 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часть сайта составляют новости обо всех событиях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1A57">
        <w:rPr>
          <w:rFonts w:ascii="Times New Roman" w:hAnsi="Times New Roman" w:cs="Times New Roman"/>
          <w:sz w:val="28"/>
          <w:szCs w:val="28"/>
        </w:rPr>
        <w:t>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>, которые 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ежедневно.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на сайт выставляется </w:t>
      </w:r>
      <w:r w:rsidR="00E14D0F">
        <w:rPr>
          <w:rFonts w:ascii="Times New Roman" w:hAnsi="Times New Roman" w:cs="Times New Roman"/>
          <w:sz w:val="28"/>
          <w:szCs w:val="28"/>
        </w:rPr>
        <w:t>согласно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A57">
        <w:rPr>
          <w:rFonts w:ascii="Times New Roman" w:hAnsi="Times New Roman" w:cs="Times New Roman"/>
          <w:sz w:val="28"/>
          <w:szCs w:val="28"/>
        </w:rPr>
        <w:t>к структуре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14:paraId="66C434EC" w14:textId="77777777" w:rsidR="001E3988" w:rsidRPr="00C708A2" w:rsidRDefault="001E3988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Сегодня каждый педагог имеет возможность использования презентационного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оборудования на занятиях. Осуществляется мультимедийное обеспечение занятий и</w:t>
      </w:r>
      <w:r>
        <w:rPr>
          <w:rFonts w:ascii="Times New Roman" w:hAnsi="Times New Roman" w:cs="Times New Roman"/>
          <w:sz w:val="28"/>
          <w:szCs w:val="28"/>
        </w:rPr>
        <w:t xml:space="preserve"> районных мероприятий</w:t>
      </w:r>
      <w:r w:rsidRPr="00C708A2">
        <w:rPr>
          <w:rFonts w:ascii="Times New Roman" w:hAnsi="Times New Roman" w:cs="Times New Roman"/>
          <w:sz w:val="28"/>
          <w:szCs w:val="28"/>
        </w:rPr>
        <w:t>, проводимых учреждением.</w:t>
      </w:r>
    </w:p>
    <w:p w14:paraId="102F228C" w14:textId="77777777" w:rsidR="001E3988" w:rsidRPr="00C708A2" w:rsidRDefault="001E3988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08A2">
        <w:rPr>
          <w:rFonts w:ascii="Times New Roman" w:hAnsi="Times New Roman" w:cs="Times New Roman"/>
          <w:sz w:val="28"/>
          <w:szCs w:val="28"/>
        </w:rPr>
        <w:t>Постоянно обеспечивается обучение и совершенствование работы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педагогического состава с персональными компьютерами. </w:t>
      </w:r>
      <w:r w:rsidR="006531CE" w:rsidRPr="00C708A2">
        <w:rPr>
          <w:rFonts w:ascii="Times New Roman" w:hAnsi="Times New Roman" w:cs="Times New Roman"/>
          <w:sz w:val="28"/>
          <w:szCs w:val="28"/>
        </w:rPr>
        <w:t>Оказывается,</w:t>
      </w:r>
      <w:r w:rsidRPr="00C708A2">
        <w:rPr>
          <w:rFonts w:ascii="Times New Roman" w:hAnsi="Times New Roman" w:cs="Times New Roman"/>
          <w:sz w:val="28"/>
          <w:szCs w:val="28"/>
        </w:rPr>
        <w:t xml:space="preserve"> </w:t>
      </w:r>
      <w:r w:rsidR="0096754F" w:rsidRPr="00C708A2">
        <w:rPr>
          <w:rFonts w:ascii="Times New Roman" w:hAnsi="Times New Roman" w:cs="Times New Roman"/>
          <w:sz w:val="28"/>
          <w:szCs w:val="28"/>
        </w:rPr>
        <w:t>непрерывная</w:t>
      </w:r>
      <w:r w:rsidR="0096754F">
        <w:rPr>
          <w:rFonts w:ascii="Times New Roman" w:hAnsi="Times New Roman" w:cs="Times New Roman"/>
          <w:sz w:val="28"/>
          <w:szCs w:val="28"/>
        </w:rPr>
        <w:t xml:space="preserve"> методическая</w:t>
      </w:r>
      <w:r w:rsidRPr="00C708A2">
        <w:rPr>
          <w:rFonts w:ascii="Times New Roman" w:hAnsi="Times New Roman" w:cs="Times New Roman"/>
          <w:sz w:val="28"/>
          <w:szCs w:val="28"/>
        </w:rPr>
        <w:t xml:space="preserve"> помощь в вопросах внедрения информационных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>образовательный процесс.</w:t>
      </w:r>
    </w:p>
    <w:p w14:paraId="7B4CFC0B" w14:textId="77777777" w:rsidR="000156C9" w:rsidRDefault="001E3988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lastRenderedPageBreak/>
        <w:t>Продолжается создание и дополнение медиатеки учреждения, в которую</w:t>
      </w:r>
      <w:r w:rsidR="000156C9"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входят аудиозаписи, видео и фотоматериалы, </w:t>
      </w:r>
      <w:r>
        <w:rPr>
          <w:rFonts w:ascii="Times New Roman" w:hAnsi="Times New Roman" w:cs="Times New Roman"/>
          <w:sz w:val="28"/>
          <w:szCs w:val="28"/>
        </w:rPr>
        <w:t>материалы презентаций.</w:t>
      </w:r>
    </w:p>
    <w:p w14:paraId="536E321F" w14:textId="77777777" w:rsidR="0079561A" w:rsidRDefault="0079561A" w:rsidP="001E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85C07A" w14:textId="77777777" w:rsidR="001E3988" w:rsidRPr="00C708A2" w:rsidRDefault="001E3988" w:rsidP="00DE1A57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В целях получения информации и качественного осуществления</w:t>
      </w:r>
    </w:p>
    <w:p w14:paraId="3735F3C5" w14:textId="77777777" w:rsidR="00C71519" w:rsidRDefault="001E3988" w:rsidP="00815CCE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8A2">
        <w:rPr>
          <w:rFonts w:ascii="Times New Roman" w:hAnsi="Times New Roman" w:cs="Times New Roman"/>
          <w:sz w:val="28"/>
          <w:szCs w:val="28"/>
        </w:rPr>
        <w:t>педагогической, научной или исследовательской деятельности все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работники и учащиеся </w:t>
      </w:r>
      <w:r w:rsidR="00815CCE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Pr="00C708A2">
        <w:rPr>
          <w:rFonts w:ascii="Times New Roman" w:hAnsi="Times New Roman" w:cs="Times New Roman"/>
          <w:sz w:val="28"/>
          <w:szCs w:val="28"/>
        </w:rPr>
        <w:t xml:space="preserve"> имеют доступ к учебным и методическим </w:t>
      </w:r>
      <w:r w:rsidR="00815CCE" w:rsidRPr="00C708A2">
        <w:rPr>
          <w:rFonts w:ascii="Times New Roman" w:hAnsi="Times New Roman" w:cs="Times New Roman"/>
          <w:sz w:val="28"/>
          <w:szCs w:val="28"/>
        </w:rPr>
        <w:t>материалам</w:t>
      </w:r>
      <w:r w:rsidR="00815CCE" w:rsidRPr="00C708A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15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CCE" w:rsidRPr="00C708A2">
        <w:rPr>
          <w:rFonts w:ascii="Times New Roman" w:hAnsi="Times New Roman" w:cs="Times New Roman"/>
          <w:sz w:val="28"/>
          <w:szCs w:val="28"/>
        </w:rPr>
        <w:t>находящимся</w:t>
      </w:r>
      <w:r w:rsidRPr="00C708A2">
        <w:rPr>
          <w:rFonts w:ascii="Times New Roman" w:hAnsi="Times New Roman" w:cs="Times New Roman"/>
          <w:sz w:val="28"/>
          <w:szCs w:val="28"/>
        </w:rPr>
        <w:t xml:space="preserve"> в библиотечном фонде и информационном отделе на электронных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A2">
        <w:rPr>
          <w:rFonts w:ascii="Times New Roman" w:hAnsi="Times New Roman" w:cs="Times New Roman"/>
          <w:sz w:val="28"/>
          <w:szCs w:val="28"/>
        </w:rPr>
        <w:t xml:space="preserve">печатных носителях </w:t>
      </w:r>
    </w:p>
    <w:p w14:paraId="2BD5922D" w14:textId="77777777" w:rsidR="00B0661A" w:rsidRDefault="00B0661A" w:rsidP="006A4256">
      <w:pPr>
        <w:tabs>
          <w:tab w:val="left" w:pos="7398"/>
        </w:tabs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5985F" w14:textId="77777777" w:rsidR="001E3988" w:rsidRDefault="001E398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E84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 официальными, периодическими, справочно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65E84">
        <w:rPr>
          <w:rFonts w:ascii="Times New Roman" w:hAnsi="Times New Roman" w:cs="Times New Roman"/>
          <w:b/>
          <w:bCs/>
          <w:sz w:val="28"/>
          <w:szCs w:val="28"/>
        </w:rPr>
        <w:t xml:space="preserve"> библиографическими изданиями,</w:t>
      </w:r>
    </w:p>
    <w:p w14:paraId="5DC34E0D" w14:textId="77777777" w:rsidR="001E3988" w:rsidRPr="00765E84" w:rsidRDefault="001E3988" w:rsidP="001E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E84">
        <w:rPr>
          <w:rFonts w:ascii="Times New Roman" w:hAnsi="Times New Roman" w:cs="Times New Roman"/>
          <w:b/>
          <w:bCs/>
          <w:sz w:val="28"/>
          <w:szCs w:val="28"/>
        </w:rPr>
        <w:t>научной литературой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9624E3" w14:textId="77777777" w:rsidR="00815CCE" w:rsidRPr="002E393B" w:rsidRDefault="00815CCE" w:rsidP="00815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6946"/>
        <w:gridCol w:w="1834"/>
      </w:tblGrid>
      <w:tr w:rsidR="00815CCE" w:rsidRPr="002E393B" w14:paraId="12488AC7" w14:textId="77777777" w:rsidTr="00032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DBFA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D28B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издания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1EB4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наименований</w:t>
            </w:r>
          </w:p>
        </w:tc>
      </w:tr>
      <w:tr w:rsidR="00815CCE" w:rsidRPr="002E393B" w14:paraId="0F90AC17" w14:textId="77777777" w:rsidTr="00032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AE4B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16FD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издания (сборники законодательных </w:t>
            </w:r>
            <w:r w:rsidR="00600DC5" w:rsidRPr="002E393B">
              <w:rPr>
                <w:rFonts w:ascii="Times New Roman" w:hAnsi="Times New Roman" w:cs="Times New Roman"/>
                <w:sz w:val="24"/>
                <w:szCs w:val="24"/>
              </w:rPr>
              <w:t>актов, нормативных</w:t>
            </w: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кодексов РФ (отдельно изданные и периодические)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B409" w14:textId="4DDD527A" w:rsidR="00815CCE" w:rsidRPr="002E393B" w:rsidRDefault="00A742F1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15CCE" w:rsidRPr="002E393B" w14:paraId="56E3D014" w14:textId="77777777" w:rsidTr="00032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BAB5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8F1E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по </w:t>
            </w:r>
            <w:r w:rsidR="00600DC5" w:rsidRPr="002E393B">
              <w:rPr>
                <w:rFonts w:ascii="Times New Roman" w:hAnsi="Times New Roman" w:cs="Times New Roman"/>
                <w:sz w:val="24"/>
                <w:szCs w:val="24"/>
              </w:rPr>
              <w:t>направленности образовательных</w:t>
            </w: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1CF" w14:textId="5985FB38" w:rsidR="00815CCE" w:rsidRPr="002E393B" w:rsidRDefault="001F75C9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CCE" w:rsidRPr="002E393B" w14:paraId="14E63118" w14:textId="77777777" w:rsidTr="00032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6F18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F822" w14:textId="77777777" w:rsidR="00815CCE" w:rsidRPr="002E393B" w:rsidRDefault="00815CCE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>Научная литература.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1979" w14:textId="16492A2B" w:rsidR="00815CCE" w:rsidRPr="002E393B" w:rsidRDefault="001F75C9" w:rsidP="0003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DF61C0A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E9FEC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учебно-методической литературы ДООЦ (ФК и С)</w:t>
      </w:r>
      <w:r w:rsidR="00523721">
        <w:rPr>
          <w:rFonts w:ascii="Times New Roman" w:hAnsi="Times New Roman" w:cs="Times New Roman"/>
          <w:b/>
          <w:bCs/>
          <w:sz w:val="28"/>
          <w:szCs w:val="28"/>
        </w:rPr>
        <w:t xml:space="preserve"> п. Добринка</w:t>
      </w:r>
    </w:p>
    <w:p w14:paraId="7169F6F9" w14:textId="77777777" w:rsidR="00815CCE" w:rsidRPr="001F11F6" w:rsidRDefault="00815CCE" w:rsidP="00815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7848"/>
      </w:tblGrid>
      <w:tr w:rsidR="00815CCE" w:rsidRPr="001F11F6" w14:paraId="5DEF77C7" w14:textId="77777777" w:rsidTr="00032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149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F6B1" w14:textId="77777777" w:rsidR="00815CCE" w:rsidRPr="001F11F6" w:rsidRDefault="00600DC5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Наименование</w:t>
            </w:r>
            <w:r w:rsidR="00815CCE" w:rsidRPr="001F11F6">
              <w:rPr>
                <w:rFonts w:ascii="Times New Roman" w:hAnsi="Times New Roman" w:cs="Times New Roman"/>
              </w:rPr>
              <w:t xml:space="preserve"> дисциплины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E7B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815CCE" w:rsidRPr="001F11F6" w14:paraId="461EF97B" w14:textId="77777777" w:rsidTr="00032DF8">
        <w:trPr>
          <w:trHeight w:val="1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7FE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7ED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1F8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 xml:space="preserve">Холодов Ж..К., Кузнецов В.С. Теория и методика физического воспитания и спорта. Издательский центр «Академия», 2001. – 480с. Портных Ю.И. Спортивные игры и методика преподавания. Москва «Физическая культура и спорт», 1986. – 320 с., ил. Департамент образования и науки администрации Липецкой области. ГООУ ДОД «Детский оздоровительно-образовательный центр спорта и туризма». Методическое обеспечение деятельности ОУ ДОД спортивной направленности. Контрольные нормативы (ОФП и СФП) по видам спорта (Примерные контрольно-переводные испытания, тестирование занимающихся). Липецк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F11F6">
                <w:rPr>
                  <w:rFonts w:ascii="Times New Roman" w:hAnsi="Times New Roman" w:cs="Times New Roman"/>
                </w:rPr>
                <w:t>2006 г</w:t>
              </w:r>
            </w:smartTag>
            <w:r w:rsidRPr="001F11F6">
              <w:rPr>
                <w:rFonts w:ascii="Times New Roman" w:hAnsi="Times New Roman" w:cs="Times New Roman"/>
              </w:rPr>
              <w:t>. Кочетков А.П. Управление футбольной командой. М.: ООО «Издательство Астрель»: ООО «Издательство АСТ», 2002. – 192 с</w:t>
            </w:r>
          </w:p>
          <w:p w14:paraId="7BF6CCE2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Соловьев Г.А. Футбол: от питерской «Невки» до липецкого «Металлурга». – Липецк: ГУП «</w:t>
            </w:r>
            <w:r w:rsidR="00600DC5" w:rsidRPr="001F11F6">
              <w:rPr>
                <w:rFonts w:ascii="Times New Roman" w:hAnsi="Times New Roman" w:cs="Times New Roman"/>
              </w:rPr>
              <w:t xml:space="preserve">ИГ» </w:t>
            </w:r>
            <w:proofErr w:type="spellStart"/>
            <w:r w:rsidR="00600DC5" w:rsidRPr="001F11F6">
              <w:rPr>
                <w:rFonts w:ascii="Times New Roman" w:hAnsi="Times New Roman" w:cs="Times New Roman"/>
              </w:rPr>
              <w:t>Инфол</w:t>
            </w:r>
            <w:proofErr w:type="spellEnd"/>
            <w:r w:rsidRPr="001F11F6">
              <w:rPr>
                <w:rFonts w:ascii="Times New Roman" w:hAnsi="Times New Roman" w:cs="Times New Roman"/>
              </w:rPr>
              <w:t>», 2001. – 304 с.</w:t>
            </w:r>
          </w:p>
        </w:tc>
      </w:tr>
      <w:tr w:rsidR="00815CCE" w:rsidRPr="001F11F6" w14:paraId="5A7A173E" w14:textId="77777777" w:rsidTr="00032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56F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F1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D51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«Баскетбол»</w:t>
            </w:r>
          </w:p>
          <w:p w14:paraId="3A579CE5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951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 xml:space="preserve">Холодов Ж..К., Кузнецов В.С. Теория и методика физического воспитания и спорта. Издательский центр «Академия», 2001. – 480с. Портных Ю.И. Спортивные игры и методика преподавания. Москва «Физическая культура и спорт», 1986. – 320 с., ил. Департамент образования и науки администрации Липецкой области. ГООУ ДОД «Детский оздоровительно-образовательный центр спорта и туризма». Методическое обеспечение деятельности ОУ ДОД спортивной направленности. Контрольные нормативы (ОФП и СФП) по видам спорта (Примерные контрольно-переводные испытания, тестирование занимающихся). Липецк 2006 </w:t>
            </w:r>
            <w:r w:rsidR="00600DC5" w:rsidRPr="001F11F6">
              <w:rPr>
                <w:rFonts w:ascii="Times New Roman" w:hAnsi="Times New Roman" w:cs="Times New Roman"/>
              </w:rPr>
              <w:t>г. Нестеренко</w:t>
            </w:r>
            <w:r w:rsidRPr="001F11F6">
              <w:rPr>
                <w:rFonts w:ascii="Times New Roman" w:hAnsi="Times New Roman" w:cs="Times New Roman"/>
              </w:rPr>
              <w:t xml:space="preserve"> Д.И.Н561 </w:t>
            </w:r>
            <w:r w:rsidR="00600DC5" w:rsidRPr="001F11F6">
              <w:rPr>
                <w:rFonts w:ascii="Times New Roman" w:hAnsi="Times New Roman" w:cs="Times New Roman"/>
              </w:rPr>
              <w:t>Баскетб</w:t>
            </w:r>
            <w:r w:rsidR="00600DC5">
              <w:rPr>
                <w:rFonts w:ascii="Times New Roman" w:hAnsi="Times New Roman" w:cs="Times New Roman"/>
              </w:rPr>
              <w:t>ол:</w:t>
            </w:r>
            <w:r>
              <w:rPr>
                <w:rFonts w:ascii="Times New Roman" w:hAnsi="Times New Roman" w:cs="Times New Roman"/>
              </w:rPr>
              <w:t xml:space="preserve"> Теория и методика обучения.</w:t>
            </w:r>
          </w:p>
        </w:tc>
      </w:tr>
      <w:tr w:rsidR="00815CCE" w:rsidRPr="001F11F6" w14:paraId="380B2BC3" w14:textId="77777777" w:rsidTr="00032DF8">
        <w:trPr>
          <w:trHeight w:val="9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82B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9A7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FB5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Холодов Ж..К., Кузнецов В.С. Теория и методика физического воспитания и спорта. Издательский центр «Академия», 2001. – 480с. Портных Ю.И. Спортивные игры и методика преподавания. Москва «Физическая культура и спорт», 1986. – 320 с., ил.</w:t>
            </w:r>
          </w:p>
          <w:p w14:paraId="1F451389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 xml:space="preserve">Департамент образования и науки администрации Липецкой области. ГООУ ДОД «Детский оздоровительно-образовательный центр спорта и туризма». Методическое обеспечение деятельности ОУ ДОД спортивной направленности. Контрольные нормативы (ОФП и СФП) по видам спорта (Примерные контрольно-переводные испытания, тестирование занимающихся). Липецк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F11F6">
                <w:rPr>
                  <w:rFonts w:ascii="Times New Roman" w:hAnsi="Times New Roman" w:cs="Times New Roman"/>
                </w:rPr>
                <w:t>2006 г</w:t>
              </w:r>
            </w:smartTag>
            <w:r w:rsidRPr="001F11F6">
              <w:rPr>
                <w:rFonts w:ascii="Times New Roman" w:hAnsi="Times New Roman" w:cs="Times New Roman"/>
              </w:rPr>
              <w:t xml:space="preserve">. Волейбол в школе. Пособие для учителей Железняк </w:t>
            </w:r>
            <w:proofErr w:type="spellStart"/>
            <w:r w:rsidRPr="001F11F6">
              <w:rPr>
                <w:rFonts w:ascii="Times New Roman" w:hAnsi="Times New Roman" w:cs="Times New Roman"/>
              </w:rPr>
              <w:t>Слупский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15CCE" w:rsidRPr="001F11F6" w14:paraId="755D74FE" w14:textId="77777777" w:rsidTr="00032DF8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C23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F1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B75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«Настольный теннис»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894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 xml:space="preserve">Холодов Ж..К., Кузнецов В.С. Теория и методика физического воспитания и спорта. Издательский центр «Академия», 2001. – 480с. Портных Ю.И. Спортивные игры и методика преподавания. Москва «Физическая культура и спорт», 1986. – 320 с., ил. Департамент образования и науки администрации Липецкой области. ГООУ ДОД «Детский оздоровительно-образовательный центр спорта и туризма». Методическое обеспечение деятельности ОУ ДОД спортивной направленности. Контрольные нормативы (ОФП и СФП) по видам спорта (Примерные контрольно-переводные испытания, тестирование занимающихся). Липецк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F11F6">
                <w:rPr>
                  <w:rFonts w:ascii="Times New Roman" w:hAnsi="Times New Roman" w:cs="Times New Roman"/>
                </w:rPr>
                <w:t>2006 г</w:t>
              </w:r>
            </w:smartTag>
            <w:r w:rsidRPr="001F11F6">
              <w:rPr>
                <w:rFonts w:ascii="Times New Roman" w:hAnsi="Times New Roman" w:cs="Times New Roman"/>
              </w:rPr>
              <w:t>.</w:t>
            </w:r>
          </w:p>
        </w:tc>
      </w:tr>
      <w:tr w:rsidR="00815CCE" w:rsidRPr="001F11F6" w14:paraId="1305F110" w14:textId="77777777" w:rsidTr="00032DF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E99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F1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3D5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«Вольная борьба</w:t>
            </w:r>
            <w:r w:rsidRPr="001F11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A76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Игуменов В.М. </w:t>
            </w: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Подливаев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 </w:t>
            </w: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А.Основы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методики обучения в спортивной</w:t>
            </w:r>
          </w:p>
          <w:p w14:paraId="25CC80AB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Иваницкий А.В. Решающий поединок. - М.: </w:t>
            </w: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ФиС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1981 - 175 с.</w:t>
            </w:r>
          </w:p>
          <w:p w14:paraId="3170E4C2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Крепчук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И. Л. </w:t>
            </w: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Рудницкий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В. Л., Специализированные подвижные игры -</w:t>
            </w:r>
          </w:p>
          <w:p w14:paraId="5304A8A3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единоборства. Минск: Изд-во «Четыре четверти», 1998 г.</w:t>
            </w:r>
          </w:p>
          <w:p w14:paraId="74C65DF6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Миндиашвили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Д.Т., Завьялов А.Н.</w:t>
            </w:r>
          </w:p>
          <w:p w14:paraId="790FA405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Система подготовки борцов</w:t>
            </w:r>
          </w:p>
          <w:p w14:paraId="6814452E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международного класса. Красноярск 1996 -102 с.</w:t>
            </w:r>
          </w:p>
          <w:p w14:paraId="6CAEEF2B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Пилоян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Р. </w:t>
            </w:r>
            <w:r w:rsidR="00600DC5"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А.,</w:t>
            </w: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Мотивация спортивной деятельности. - М.: ФИС.1984. - 104</w:t>
            </w:r>
          </w:p>
          <w:p w14:paraId="0E1A2F53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Пилоян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Р. А., Суханов А. Д. Многолетняя подготовка спортсменов -</w:t>
            </w:r>
          </w:p>
          <w:p w14:paraId="1D962971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единоборцев. Учеб. пособие - Малаховка 1999</w:t>
            </w:r>
          </w:p>
          <w:p w14:paraId="24C0A6EC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Подливаев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Б. А., </w:t>
            </w:r>
            <w:proofErr w:type="spellStart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Сусоколов</w:t>
            </w:r>
            <w:proofErr w:type="spellEnd"/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Н.Н. Пути совершенствования учебно-</w:t>
            </w:r>
          </w:p>
          <w:p w14:paraId="0DD08188" w14:textId="77777777" w:rsidR="00815CCE" w:rsidRPr="002C4AB7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4A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тренировочного процесса по спортивной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борьбе. Метод, </w:t>
            </w:r>
            <w:r w:rsidR="00600D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пособие. 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М.</w:t>
            </w:r>
          </w:p>
        </w:tc>
      </w:tr>
      <w:tr w:rsidR="00815CCE" w:rsidRPr="001F11F6" w14:paraId="04B5FB44" w14:textId="77777777" w:rsidTr="00032DF8">
        <w:trPr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9E32" w14:textId="77777777" w:rsidR="00815CCE" w:rsidRPr="001F11F6" w:rsidRDefault="00815CCE" w:rsidP="00032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F1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485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«Туризм»</w:t>
            </w:r>
          </w:p>
          <w:p w14:paraId="2B4212C9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526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 xml:space="preserve">Холодов Ж..К., Кузнецов В.С. Теория и методика физического воспитания и спорта. Издательский центр «Академия», 2001. – 480с. Балабанов И.В. Узлы – Москва, 1998. – 80 с.: ил. Департамент образования и науки администрации Липецкой области. ГООУ ДОД «Детский оздоровительно-образовательный центр спорта и туризма». Методическое обеспечение деятельности ОУ ДОД спортивной направленности. Контрольные нормативы (ОФП и СФП) по видам спорта (Примерные контрольно-переводные испытания, тестирование занимающихся). Липецк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F11F6">
                <w:rPr>
                  <w:rFonts w:ascii="Times New Roman" w:hAnsi="Times New Roman" w:cs="Times New Roman"/>
                </w:rPr>
                <w:t>2006 г</w:t>
              </w:r>
            </w:smartTag>
            <w:r w:rsidRPr="0030207A">
              <w:rPr>
                <w:rFonts w:ascii="Times New Roman" w:hAnsi="Times New Roman" w:cs="Times New Roman"/>
                <w:sz w:val="24"/>
                <w:szCs w:val="24"/>
              </w:rPr>
              <w:t>. Сборник официальных документов по детско-юношескому туризму, краеведению и летнему отдыху детей.</w:t>
            </w:r>
            <w:r w:rsidRPr="001F11F6">
              <w:rPr>
                <w:rFonts w:ascii="Times New Roman" w:hAnsi="Times New Roman" w:cs="Times New Roman"/>
              </w:rPr>
              <w:t xml:space="preserve"> / Составитель </w:t>
            </w:r>
            <w:proofErr w:type="spellStart"/>
            <w:r w:rsidRPr="001F11F6">
              <w:rPr>
                <w:rFonts w:ascii="Times New Roman" w:hAnsi="Times New Roman" w:cs="Times New Roman"/>
              </w:rPr>
              <w:t>Ю.С.Константинов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1F11F6">
              <w:rPr>
                <w:rFonts w:ascii="Times New Roman" w:hAnsi="Times New Roman" w:cs="Times New Roman"/>
              </w:rPr>
              <w:t>ЦДЮТур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 РФ, 1995. Русский турист: Нормативные акты по спортивно-оздоровительному туризму в России на 1998 – 2000 гг. – Выпуск </w:t>
            </w:r>
            <w:r w:rsidR="00600DC5" w:rsidRPr="001F11F6">
              <w:rPr>
                <w:rFonts w:ascii="Times New Roman" w:hAnsi="Times New Roman" w:cs="Times New Roman"/>
              </w:rPr>
              <w:t>2. –</w:t>
            </w:r>
            <w:r w:rsidRPr="001F11F6">
              <w:rPr>
                <w:rFonts w:ascii="Times New Roman" w:hAnsi="Times New Roman" w:cs="Times New Roman"/>
              </w:rPr>
              <w:t xml:space="preserve"> М.: ТССР, 1988.</w:t>
            </w:r>
            <w:r w:rsidRPr="001F1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F6">
              <w:rPr>
                <w:rFonts w:ascii="Times New Roman" w:hAnsi="Times New Roman" w:cs="Times New Roman"/>
              </w:rPr>
              <w:t>Линчевский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 Э.Э. Психологический климат туристской группы. – М.: Физкультура и спорт, 1981.</w:t>
            </w:r>
          </w:p>
        </w:tc>
      </w:tr>
      <w:tr w:rsidR="00815CCE" w:rsidRPr="001F11F6" w14:paraId="572A2AF2" w14:textId="77777777" w:rsidTr="00032DF8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087" w14:textId="58EDC567" w:rsidR="00815CCE" w:rsidRPr="001F11F6" w:rsidRDefault="001F75C9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15CCE" w:rsidRPr="001F1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BC8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«Гиревой спорт»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F19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 xml:space="preserve">Холодов Ж..К., Кузнецов В.С. Теория и методика физического воспитания и спорта. Издательский центр «Академия», 2001. – 480с. Департамент образования и науки администрации Липецкой области. ГООУ ДОД «Детский оздоровительно-образовательный центр спорта и туризма». Методическое обеспечение деятельности ОУ ДОД спортивной направленности. Контрольные нормативы (ОФП и СФП) по видам спорта (Примерные контрольно-переводные испытания, тестирование занимающихся). Липецк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F11F6">
                <w:rPr>
                  <w:rFonts w:ascii="Times New Roman" w:hAnsi="Times New Roman" w:cs="Times New Roman"/>
                </w:rPr>
                <w:t xml:space="preserve">2006 </w:t>
              </w:r>
              <w:proofErr w:type="spellStart"/>
              <w:r w:rsidRPr="001F11F6">
                <w:rPr>
                  <w:rFonts w:ascii="Times New Roman" w:hAnsi="Times New Roman" w:cs="Times New Roman"/>
                </w:rPr>
                <w:t>г</w:t>
              </w:r>
            </w:smartTag>
            <w:r w:rsidRPr="001F11F6">
              <w:rPr>
                <w:rFonts w:ascii="Times New Roman" w:hAnsi="Times New Roman" w:cs="Times New Roman"/>
              </w:rPr>
              <w:t>.Гиревой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 спорт/ </w:t>
            </w:r>
            <w:proofErr w:type="spellStart"/>
            <w:r w:rsidRPr="001F11F6">
              <w:rPr>
                <w:rFonts w:ascii="Times New Roman" w:hAnsi="Times New Roman" w:cs="Times New Roman"/>
              </w:rPr>
              <w:t>авт.ссост.А.М.Горбов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 – М4</w:t>
            </w:r>
            <w:r w:rsidR="00600DC5" w:rsidRPr="001F11F6">
              <w:rPr>
                <w:rFonts w:ascii="Times New Roman" w:hAnsi="Times New Roman" w:cs="Times New Roman"/>
              </w:rPr>
              <w:t>АСТ; Г</w:t>
            </w:r>
            <w:r w:rsidRPr="001F11F6">
              <w:rPr>
                <w:rFonts w:ascii="Times New Roman" w:hAnsi="Times New Roman" w:cs="Times New Roman"/>
              </w:rPr>
              <w:t>51 Донецк, Сталкер 2006.</w:t>
            </w:r>
          </w:p>
        </w:tc>
      </w:tr>
      <w:tr w:rsidR="00815CCE" w:rsidRPr="001F11F6" w14:paraId="7EC32E92" w14:textId="77777777" w:rsidTr="00032DF8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017" w14:textId="7ECCCDB9" w:rsidR="00815CCE" w:rsidRPr="001F11F6" w:rsidRDefault="001F75C9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5CCE" w:rsidRPr="001F1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498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«Мини-футбол»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494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 xml:space="preserve">Холодов Ж..К., Кузнецов В.С. Теория и методика физического воспитания и спорта. Издательский центр «Академия», 2001. – 480с. Портных Ю.И. Спортивные игры и методика преподавания. Москва «Физическая культура и спорт», 1986. – 320 с., ил. Департамент образования и науки администрации </w:t>
            </w:r>
            <w:r w:rsidRPr="001F11F6">
              <w:rPr>
                <w:rFonts w:ascii="Times New Roman" w:hAnsi="Times New Roman" w:cs="Times New Roman"/>
              </w:rPr>
              <w:lastRenderedPageBreak/>
              <w:t xml:space="preserve">Липецкой области. ГООУ ДОД «Детский оздоровительно-образовательный центр спорта и туризма». Методическое обеспечение деятельности ОУ ДОД спортивной направленности. Контрольные нормативы (ОФП и СФП) по видам спорта (Примерные контрольно-переводные испытания, тестирование занимающихся). Липецк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F11F6">
                <w:rPr>
                  <w:rFonts w:ascii="Times New Roman" w:hAnsi="Times New Roman" w:cs="Times New Roman"/>
                </w:rPr>
                <w:t>2006 г</w:t>
              </w:r>
            </w:smartTag>
            <w:r w:rsidRPr="001F11F6">
              <w:rPr>
                <w:rFonts w:ascii="Times New Roman" w:hAnsi="Times New Roman" w:cs="Times New Roman"/>
              </w:rPr>
              <w:t>. Кочетков А.П. Управление футбольной командой. М.: ООО «Издательство Астрель»: ООО «Издательство АСТ», 2002. – 192 с Соловьев Г.А. Футбол: от питерской «Невки» до липецкого «Металлурга». – Липецк: ГУП «</w:t>
            </w:r>
            <w:proofErr w:type="spellStart"/>
            <w:r w:rsidRPr="001F11F6">
              <w:rPr>
                <w:rFonts w:ascii="Times New Roman" w:hAnsi="Times New Roman" w:cs="Times New Roman"/>
              </w:rPr>
              <w:t>ИГ»Инфол</w:t>
            </w:r>
            <w:proofErr w:type="spellEnd"/>
            <w:r w:rsidRPr="001F11F6">
              <w:rPr>
                <w:rFonts w:ascii="Times New Roman" w:hAnsi="Times New Roman" w:cs="Times New Roman"/>
              </w:rPr>
              <w:t>», 2001. – 304 с.</w:t>
            </w:r>
            <w:r w:rsidRPr="001F11F6">
              <w:rPr>
                <w:rFonts w:ascii="Times New Roman" w:hAnsi="Times New Roman" w:cs="Times New Roman"/>
                <w:sz w:val="28"/>
                <w:szCs w:val="28"/>
              </w:rPr>
              <w:t xml:space="preserve"> Мутко В.Л</w:t>
            </w:r>
            <w:r w:rsidRPr="001F11F6">
              <w:rPr>
                <w:rFonts w:ascii="Times New Roman" w:hAnsi="Times New Roman" w:cs="Times New Roman"/>
              </w:rPr>
              <w:t xml:space="preserve">., Андреев С.Н. , Алиев Э.Г. Мини-футбол–игра для всех – М. Советский спорт, 2008.- 264 </w:t>
            </w:r>
            <w:proofErr w:type="spellStart"/>
            <w:r w:rsidRPr="001F11F6">
              <w:rPr>
                <w:rFonts w:ascii="Times New Roman" w:hAnsi="Times New Roman" w:cs="Times New Roman"/>
              </w:rPr>
              <w:t>стр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1F6">
              <w:rPr>
                <w:rFonts w:ascii="Times New Roman" w:hAnsi="Times New Roman" w:cs="Times New Roman"/>
              </w:rPr>
              <w:t>Тюленьков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 С.Ю. , Федоров А.А. Футбол в зале: система подготовки.- М.: Терра-Спорт,2000.- 86 стр. (Библиотечка тренера)</w:t>
            </w:r>
          </w:p>
        </w:tc>
      </w:tr>
      <w:tr w:rsidR="00815CCE" w:rsidRPr="001F11F6" w14:paraId="5F3A425D" w14:textId="77777777" w:rsidTr="00032DF8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8B5" w14:textId="3C6F41FB" w:rsidR="00815CCE" w:rsidRPr="001F11F6" w:rsidRDefault="001F75C9" w:rsidP="006E7E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815CCE" w:rsidRPr="001F1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05D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>«Фитнес-аэробика»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3A2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1F6">
              <w:rPr>
                <w:rFonts w:ascii="Times New Roman" w:hAnsi="Times New Roman" w:cs="Times New Roman"/>
              </w:rPr>
              <w:t xml:space="preserve">Холодов Ж..К., Кузнецов В.С. Теория и методика физического воспитания и спорта. Издательский центр «Академия», 2001. – 480с. Департамент образования и науки администрации Липецкой области. ГООУ ДОД «Детский оздоровительно-образовательный центр спорта и туризма». Методическое обеспечение деятельности ОУ ДОД спортивной направленности. Контрольные нормативы (ОФП и СФП) по видам спорта (Примерные контрольно-переводные испытания, тестирование занимающихся). Липецк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F11F6">
                <w:rPr>
                  <w:rFonts w:ascii="Times New Roman" w:hAnsi="Times New Roman" w:cs="Times New Roman"/>
                </w:rPr>
                <w:t>2006 г</w:t>
              </w:r>
            </w:smartTag>
            <w:r w:rsidRPr="001F11F6">
              <w:rPr>
                <w:rFonts w:ascii="Times New Roman" w:hAnsi="Times New Roman" w:cs="Times New Roman"/>
              </w:rPr>
              <w:t xml:space="preserve">. Аэробика: теория и методика проведения занятий: учебное пособие для студентов вузов физической культуры / под ред. Е.Б. </w:t>
            </w:r>
            <w:proofErr w:type="spellStart"/>
            <w:r w:rsidRPr="001F11F6">
              <w:rPr>
                <w:rFonts w:ascii="Times New Roman" w:hAnsi="Times New Roman" w:cs="Times New Roman"/>
              </w:rPr>
              <w:t>Мякинченко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 и МП. Шестакова М : </w:t>
            </w:r>
            <w:proofErr w:type="spellStart"/>
            <w:r w:rsidRPr="001F11F6">
              <w:rPr>
                <w:rFonts w:ascii="Times New Roman" w:hAnsi="Times New Roman" w:cs="Times New Roman"/>
              </w:rPr>
              <w:t>СпортАкадемПресс</w:t>
            </w:r>
            <w:proofErr w:type="spellEnd"/>
            <w:r w:rsidRPr="001F11F6">
              <w:rPr>
                <w:rFonts w:ascii="Times New Roman" w:hAnsi="Times New Roman" w:cs="Times New Roman"/>
              </w:rPr>
              <w:t xml:space="preserve">, 2002. - 304 с. Лисицкая Т.С, Сиднева </w:t>
            </w:r>
            <w:proofErr w:type="spellStart"/>
            <w:r w:rsidRPr="001F11F6">
              <w:rPr>
                <w:rFonts w:ascii="Times New Roman" w:hAnsi="Times New Roman" w:cs="Times New Roman"/>
              </w:rPr>
              <w:t>Л.В.Аэробика</w:t>
            </w:r>
            <w:proofErr w:type="spellEnd"/>
            <w:r w:rsidRPr="001F11F6">
              <w:rPr>
                <w:rFonts w:ascii="Times New Roman" w:hAnsi="Times New Roman" w:cs="Times New Roman"/>
              </w:rPr>
              <w:t>: В 2 т. - М.: Федерация аэробики России, 2002.</w:t>
            </w:r>
          </w:p>
        </w:tc>
      </w:tr>
      <w:tr w:rsidR="00815CCE" w:rsidRPr="001F11F6" w14:paraId="599AE840" w14:textId="77777777" w:rsidTr="00032DF8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502" w14:textId="0D7B51D7" w:rsidR="00815CCE" w:rsidRDefault="006E7E09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75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4CA" w14:textId="77777777" w:rsidR="00815CCE" w:rsidRPr="001F11F6" w:rsidRDefault="00815CCE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«Пулевая стрельба»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C22" w14:textId="77777777" w:rsidR="00815CCE" w:rsidRPr="002E393B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для внешкольных учреждений и общеобразовательных школ. Оборонно-спортивные кружки. М.: Просвещение, 1987</w:t>
            </w:r>
          </w:p>
          <w:p w14:paraId="665EBCD7" w14:textId="77777777" w:rsidR="00815CCE" w:rsidRPr="002E393B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А.И., Выдрин И.Ф. Начальная военная подготовка. М.: Просвещение, 1984.</w:t>
            </w:r>
          </w:p>
          <w:p w14:paraId="5B7F71CD" w14:textId="77777777" w:rsidR="00815CCE" w:rsidRPr="002E393B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Латчук</w:t>
            </w:r>
            <w:proofErr w:type="spellEnd"/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Н., Марков В. В. Основы безопасности жизнедеятельности. 10 </w:t>
            </w:r>
            <w:proofErr w:type="spellStart"/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М: Дрофа, 2006.</w:t>
            </w:r>
          </w:p>
          <w:p w14:paraId="433D9C51" w14:textId="77777777" w:rsidR="00815CCE" w:rsidRPr="002E393B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Стрелковый спорт. Правила соревнований. М., 1977.</w:t>
            </w:r>
          </w:p>
          <w:p w14:paraId="2DA296E9" w14:textId="77777777" w:rsidR="00815CCE" w:rsidRPr="002E393B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 А. Спортивная стрельба. М., 1967.</w:t>
            </w:r>
          </w:p>
          <w:p w14:paraId="5184270F" w14:textId="77777777" w:rsidR="00815CCE" w:rsidRPr="002E393B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«Винтовки и автоматы» (авторы А.Б. Жук, военное издательство 2007г.).</w:t>
            </w:r>
          </w:p>
          <w:p w14:paraId="55DB500D" w14:textId="77777777" w:rsidR="00815CCE" w:rsidRPr="00A334EB" w:rsidRDefault="00815CCE" w:rsidP="00032D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Журнал «Военные знания» №2, 2008г.</w:t>
            </w:r>
          </w:p>
        </w:tc>
      </w:tr>
      <w:tr w:rsidR="001F75C9" w:rsidRPr="001F11F6" w14:paraId="2684D292" w14:textId="77777777" w:rsidTr="00032DF8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878" w14:textId="1656E478" w:rsidR="001F75C9" w:rsidRDefault="001F75C9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294" w14:textId="38355306" w:rsidR="001F75C9" w:rsidRDefault="001F75C9" w:rsidP="00032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«Тхэквондо»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C59" w14:textId="7D041FC2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B.C. Методические особенности повышения эффективности тренировочного процесса спортсменок при занятиях тхэквондо. М.: РГАФК, 1999. </w:t>
            </w:r>
          </w:p>
          <w:p w14:paraId="53AD8E3D" w14:textId="78B2BB44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Акопян А.О., Новиков А.А. Специальная физическая подготовка борцов высокой квалификации // Сборник научных трудов. - М., 2003. </w:t>
            </w:r>
          </w:p>
          <w:p w14:paraId="4436A4EF" w14:textId="5D3AC1A4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Верхошанский Ю.В. Основы специальной силовой подготовки в спорте. - М.: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2007. </w:t>
            </w:r>
          </w:p>
          <w:p w14:paraId="7F623871" w14:textId="6BFC01F4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Верхошанский Ю.В. Основы специальной физической подготовки спортсменов. - М.: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2008.</w:t>
            </w:r>
          </w:p>
          <w:p w14:paraId="761C3C29" w14:textId="6C4769AC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Гиль К.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Таэквон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-до. -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-на-Дону: Феникс, 1998.</w:t>
            </w:r>
          </w:p>
          <w:p w14:paraId="343CED80" w14:textId="4020D1A1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Годик М.А. Контроль тренировочных и соревновательных нагрузок. - М.: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1980. </w:t>
            </w:r>
          </w:p>
          <w:p w14:paraId="2070240A" w14:textId="1360B328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Голованов В.Ю. Методы повышения эффективности техники выполнения ударов ногами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таэквондистов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Актуальные проблемы спортивных единоборств. Теория и методика подготовки спортсменов. - М.: РГАФК, 2000. </w:t>
            </w:r>
          </w:p>
          <w:p w14:paraId="092353A0" w14:textId="06A6EC1B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Джероян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Тактика бокса // Бокс: Учебник для институтов физ. культ. - М.: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2009. </w:t>
            </w:r>
          </w:p>
          <w:p w14:paraId="2B4BD93F" w14:textId="77777777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Джероян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Тактическая подготовка боксеров. - М.: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1970. - 110с.</w:t>
            </w:r>
          </w:p>
          <w:p w14:paraId="17DA219A" w14:textId="2D3468C3" w:rsidR="001F75C9" w:rsidRPr="001F75C9" w:rsidRDefault="001F75C9" w:rsidP="001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Захаров Е.Н., </w:t>
            </w:r>
            <w:proofErr w:type="spellStart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Карасер</w:t>
            </w:r>
            <w:proofErr w:type="spellEnd"/>
            <w:r w:rsidRPr="001F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Софонов А.А. Ударная техника рукопашного боя. - М.: Культура и традиция, 2003. </w:t>
            </w:r>
          </w:p>
          <w:p w14:paraId="4235D6F8" w14:textId="77777777" w:rsidR="001F75C9" w:rsidRPr="001F75C9" w:rsidRDefault="001F75C9" w:rsidP="00032D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CCBDD0" w14:textId="77777777" w:rsidR="00326A5A" w:rsidRDefault="00326A5A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A90E2" w14:textId="77777777" w:rsidR="006A2AA7" w:rsidRPr="00B0661A" w:rsidRDefault="00F62227" w:rsidP="00815CC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11E6D">
        <w:rPr>
          <w:rFonts w:ascii="Times New Roman" w:hAnsi="Times New Roman" w:cs="Times New Roman"/>
          <w:b/>
          <w:bCs/>
          <w:sz w:val="28"/>
          <w:szCs w:val="28"/>
        </w:rPr>
        <w:t>ЫДОД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15CCE">
        <w:rPr>
          <w:rFonts w:ascii="Times New Roman" w:hAnsi="Times New Roman" w:cs="Times New Roman"/>
          <w:b/>
          <w:bCs/>
          <w:sz w:val="28"/>
          <w:szCs w:val="28"/>
        </w:rPr>
        <w:t>МАУ ДО ДООЦ (ФК и С) п. Добринка</w:t>
      </w:r>
      <w:r w:rsidRPr="00B066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CCE" w:rsidRPr="00B0661A">
        <w:rPr>
          <w:rFonts w:ascii="Times New Roman" w:hAnsi="Times New Roman" w:cs="Times New Roman"/>
          <w:bCs/>
          <w:sz w:val="28"/>
          <w:szCs w:val="28"/>
        </w:rPr>
        <w:t>располагает необходимыми библиотечно</w:t>
      </w:r>
      <w:r w:rsidRPr="00B0661A">
        <w:rPr>
          <w:rFonts w:ascii="Times New Roman" w:hAnsi="Times New Roman" w:cs="Times New Roman"/>
          <w:bCs/>
          <w:sz w:val="28"/>
          <w:szCs w:val="28"/>
        </w:rPr>
        <w:t>-</w:t>
      </w:r>
      <w:r w:rsidR="00815CCE" w:rsidRPr="00B0661A">
        <w:rPr>
          <w:rFonts w:ascii="Times New Roman" w:hAnsi="Times New Roman" w:cs="Times New Roman"/>
          <w:bCs/>
          <w:sz w:val="28"/>
          <w:szCs w:val="28"/>
        </w:rPr>
        <w:t>информационными ресурсами</w:t>
      </w:r>
      <w:r w:rsidRPr="00B066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B4EA0C" w14:textId="77777777" w:rsidR="00F62227" w:rsidRDefault="00F62227" w:rsidP="00AA0C2C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Cs/>
          <w:sz w:val="28"/>
          <w:szCs w:val="28"/>
        </w:rPr>
      </w:pPr>
    </w:p>
    <w:p w14:paraId="4439923C" w14:textId="77777777" w:rsidR="00A742F1" w:rsidRDefault="00A742F1" w:rsidP="00AA0C2C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CAA8E" w14:textId="7601F5A4" w:rsidR="001E3988" w:rsidRPr="00C708A2" w:rsidRDefault="001E3988" w:rsidP="00AA0C2C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08A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4.4. Обеспечение безопасности образовательной среды и охраны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</w:t>
      </w:r>
      <w:r w:rsidR="00310B77">
        <w:rPr>
          <w:rFonts w:ascii="Times New Roman" w:hAnsi="Times New Roman" w:cs="Times New Roman"/>
          <w:b/>
          <w:bCs/>
          <w:sz w:val="28"/>
          <w:szCs w:val="28"/>
        </w:rPr>
        <w:t>МАУ ДО ДООЦ (ФК и С) п. Добринка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47D4F8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экстремальных и чрезвычайных ситуаций, обеспечения комфортного психолого-педагогического сотрудничества всех субъектов образовательного процесса, повышения уровня противопожарной защиты здания, а также недопущения травматизма обучающихся и сотрудников в</w:t>
      </w:r>
      <w:r w:rsidR="00310B77">
        <w:rPr>
          <w:rFonts w:ascii="Times New Roman" w:hAnsi="Times New Roman" w:cs="Times New Roman"/>
          <w:sz w:val="28"/>
          <w:szCs w:val="28"/>
        </w:rPr>
        <w:t xml:space="preserve"> МАУ ДООЦ</w:t>
      </w:r>
      <w:r>
        <w:rPr>
          <w:rFonts w:ascii="Times New Roman" w:hAnsi="Times New Roman" w:cs="Times New Roman"/>
          <w:sz w:val="28"/>
          <w:szCs w:val="28"/>
        </w:rPr>
        <w:t xml:space="preserve"> (ФК и С) </w:t>
      </w:r>
      <w:r w:rsidR="00310B77">
        <w:rPr>
          <w:rFonts w:ascii="Times New Roman" w:hAnsi="Times New Roman" w:cs="Times New Roman"/>
          <w:sz w:val="28"/>
          <w:szCs w:val="28"/>
        </w:rPr>
        <w:t xml:space="preserve">п. Добринка </w:t>
      </w:r>
      <w:r>
        <w:rPr>
          <w:rFonts w:ascii="Times New Roman" w:hAnsi="Times New Roman" w:cs="Times New Roman"/>
          <w:sz w:val="28"/>
          <w:szCs w:val="28"/>
        </w:rPr>
        <w:t>разработаны и утверждены:</w:t>
      </w:r>
    </w:p>
    <w:p w14:paraId="45C1D73B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положение о комиссии по охране труда;</w:t>
      </w:r>
    </w:p>
    <w:p w14:paraId="386AC18F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программа проведения вводного инструктажа по охране труда;</w:t>
      </w:r>
    </w:p>
    <w:p w14:paraId="72905D98" w14:textId="5BB50DD9" w:rsidR="00815CCE" w:rsidRPr="002F529B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D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F2DDC"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контроля за соблюдением санитарных правил и выполнением санитарно-противоэпидемиологических мероприятий на основании </w:t>
      </w:r>
      <w:r w:rsidR="002F529B" w:rsidRPr="002F529B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2F529B">
        <w:rPr>
          <w:rFonts w:ascii="Times New Roman" w:hAnsi="Times New Roman" w:cs="Times New Roman"/>
          <w:sz w:val="28"/>
          <w:szCs w:val="28"/>
        </w:rPr>
        <w:t>;</w:t>
      </w:r>
    </w:p>
    <w:p w14:paraId="27637779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инструкции по охране труда и технике безопасности при выполнении различных видов работ;</w:t>
      </w:r>
    </w:p>
    <w:p w14:paraId="2DEB1C1F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должностные инструкции по охране труда сотрудников учреждения;</w:t>
      </w:r>
    </w:p>
    <w:p w14:paraId="2FA2AFD3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технике безопасности для учащихся в спортивных и туристических объединениях по всем направлениям.</w:t>
      </w:r>
    </w:p>
    <w:p w14:paraId="0F3FEDF9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мероприятий по противопожарной безопасности;</w:t>
      </w:r>
    </w:p>
    <w:p w14:paraId="22992567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издаются приказы по охране труда и технике безопасности, обеспечивающие безопасность жизни учащихся и сотрудников центра.</w:t>
      </w:r>
    </w:p>
    <w:p w14:paraId="683C9FE1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проводятся вводные и первичные инструктажи с вновь принятыми сотрудниками и повторные инструктажи с постоянным составом, о чем делается запись в соответствующих журналах. Работу по охране труда и технике безопасности организует и координирует директор.</w:t>
      </w:r>
    </w:p>
    <w:p w14:paraId="78CE752B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ДООЦ (ФК и С) установлена пожарная сигнализация и обеспечен вывод сигнала срабатывания АПС на пульт связи пожарных подразделений без участия работников, установлен комплексный аппарат «Г</w:t>
      </w:r>
      <w:r w:rsidR="00C05EE6">
        <w:rPr>
          <w:rFonts w:ascii="Times New Roman" w:hAnsi="Times New Roman" w:cs="Times New Roman"/>
          <w:sz w:val="28"/>
          <w:szCs w:val="28"/>
        </w:rPr>
        <w:t>ранит - 8»,</w:t>
      </w:r>
      <w:r w:rsidRPr="00ED10A8">
        <w:rPr>
          <w:rFonts w:ascii="Times New Roman" w:hAnsi="Times New Roman" w:cs="Times New Roman"/>
          <w:sz w:val="28"/>
          <w:szCs w:val="28"/>
        </w:rPr>
        <w:t xml:space="preserve"> учреждение оборудовано тревожно</w:t>
      </w:r>
      <w:r>
        <w:rPr>
          <w:rFonts w:ascii="Times New Roman" w:hAnsi="Times New Roman" w:cs="Times New Roman"/>
          <w:sz w:val="28"/>
          <w:szCs w:val="28"/>
        </w:rPr>
        <w:t>й кнопкой.</w:t>
      </w:r>
    </w:p>
    <w:p w14:paraId="2371EB2F" w14:textId="006231D4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нормам СанПин организуется питьевой режим. В учреждении имеются: питьевой фонтанчик, кулер, закуплены одноразовые стакан</w:t>
      </w:r>
      <w:r w:rsidR="006A0E3B">
        <w:rPr>
          <w:rFonts w:ascii="Times New Roman" w:hAnsi="Times New Roman" w:cs="Times New Roman"/>
          <w:sz w:val="28"/>
          <w:szCs w:val="28"/>
        </w:rPr>
        <w:t>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582797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вносятся изменения в программу производственного контроля над соблюдением санитарных правил, ежемесячно составляется график генеральных уборок, проводится санитарная обработка здания от грызунов.</w:t>
      </w:r>
    </w:p>
    <w:p w14:paraId="24F3AA91" w14:textId="77777777" w:rsidR="0029322B" w:rsidRDefault="0029322B" w:rsidP="00B0661A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346EE" w14:textId="77777777" w:rsidR="001E3988" w:rsidRDefault="001E3988" w:rsidP="001335D8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346">
        <w:rPr>
          <w:rFonts w:ascii="Times New Roman" w:hAnsi="Times New Roman" w:cs="Times New Roman"/>
          <w:b/>
          <w:bCs/>
          <w:sz w:val="28"/>
          <w:szCs w:val="28"/>
        </w:rPr>
        <w:t>5. ОБЕСПЕЧЕНИЕ ВЗАИМОДЕЙСТВИЯ МУНИЦИПАЛЬНЫХ И</w:t>
      </w:r>
      <w:r w:rsidR="006A4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346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РЕГИОНАЛЬНЫХ ОБРАЗОВАТЕЛЬНЫХ УЧРЕЖДЕНИЙ В </w:t>
      </w:r>
      <w:r w:rsidR="002454EE" w:rsidRPr="004F0346">
        <w:rPr>
          <w:rFonts w:ascii="Times New Roman" w:hAnsi="Times New Roman" w:cs="Times New Roman"/>
          <w:b/>
          <w:bCs/>
          <w:sz w:val="28"/>
          <w:szCs w:val="28"/>
        </w:rPr>
        <w:t>СИСТЕМЕ ВОСПИТАНИЯ</w:t>
      </w:r>
      <w:r w:rsidRPr="004F0346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ДОПОЛНИТЕЛЬНОГО ОБРАЗОВАНИЯ ДЕТЕЙ</w:t>
      </w:r>
    </w:p>
    <w:p w14:paraId="5424F286" w14:textId="77777777" w:rsidR="000156C9" w:rsidRPr="00C708A2" w:rsidRDefault="000156C9" w:rsidP="001335D8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8E542" w14:textId="77777777" w:rsidR="001E3988" w:rsidRPr="00C708A2" w:rsidRDefault="00310B77" w:rsidP="00C71519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Информация об</w:t>
      </w:r>
      <w:r w:rsidR="001E3988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объединениях </w:t>
      </w:r>
      <w:r w:rsidR="00815CCE">
        <w:rPr>
          <w:rFonts w:ascii="Times New Roman" w:hAnsi="Times New Roman" w:cs="Times New Roman"/>
          <w:b/>
          <w:bCs/>
          <w:sz w:val="28"/>
          <w:szCs w:val="28"/>
        </w:rPr>
        <w:t>МАУ ДО ДООЦ (ФК и С) п. Добринка</w:t>
      </w:r>
      <w:r w:rsidR="001E39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FFE201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Выполняя координирующую роль в развитии спортивных способностей детей, их профессионального самоопределения МАУ ДОДООЦ (ФК и С):</w:t>
      </w:r>
    </w:p>
    <w:p w14:paraId="338E0FB7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взаимодействие с образовательными учреждениями Добринского района;</w:t>
      </w:r>
    </w:p>
    <w:p w14:paraId="6BFDA0AA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обеспечивает участие обучающихся Добринского района в мероприятиях муниципального, регионального, федерального уровней;</w:t>
      </w:r>
    </w:p>
    <w:p w14:paraId="7C099B01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программно-методическое обеспечение спортивных объединений;</w:t>
      </w:r>
    </w:p>
    <w:p w14:paraId="178C824E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методического объединения педагогов дополнительного образования.</w:t>
      </w:r>
    </w:p>
    <w:p w14:paraId="046FB771" w14:textId="2DC2D57F" w:rsidR="00815CCE" w:rsidRDefault="00CA2B0C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742F1">
        <w:rPr>
          <w:rFonts w:ascii="Times New Roman" w:hAnsi="Times New Roman" w:cs="Times New Roman"/>
          <w:sz w:val="28"/>
          <w:szCs w:val="28"/>
        </w:rPr>
        <w:t>3</w:t>
      </w:r>
      <w:r w:rsidR="00815CCE">
        <w:rPr>
          <w:rFonts w:ascii="Times New Roman" w:hAnsi="Times New Roman" w:cs="Times New Roman"/>
          <w:sz w:val="28"/>
          <w:szCs w:val="28"/>
        </w:rPr>
        <w:t xml:space="preserve"> году цен</w:t>
      </w:r>
      <w:r w:rsidR="006B5BE1">
        <w:rPr>
          <w:rFonts w:ascii="Times New Roman" w:hAnsi="Times New Roman" w:cs="Times New Roman"/>
          <w:sz w:val="28"/>
          <w:szCs w:val="28"/>
        </w:rPr>
        <w:t>тр координировал деятельность 11</w:t>
      </w:r>
      <w:r w:rsidR="00815CCE" w:rsidRPr="004A4D27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="006B5BE1">
        <w:rPr>
          <w:rFonts w:ascii="Times New Roman" w:hAnsi="Times New Roman" w:cs="Times New Roman"/>
          <w:sz w:val="28"/>
          <w:szCs w:val="28"/>
        </w:rPr>
        <w:t xml:space="preserve"> объединений по 2</w:t>
      </w:r>
      <w:r w:rsidR="00815CC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15CCE" w:rsidRPr="004A4D27">
        <w:rPr>
          <w:rFonts w:ascii="Times New Roman" w:hAnsi="Times New Roman" w:cs="Times New Roman"/>
          <w:sz w:val="28"/>
          <w:szCs w:val="28"/>
        </w:rPr>
        <w:t>ям, которые функционируют на базе ДООЦ</w:t>
      </w:r>
      <w:r>
        <w:rPr>
          <w:rFonts w:ascii="Times New Roman" w:hAnsi="Times New Roman" w:cs="Times New Roman"/>
          <w:sz w:val="28"/>
          <w:szCs w:val="28"/>
        </w:rPr>
        <w:t xml:space="preserve"> (ФК и С), в 9</w:t>
      </w:r>
      <w:r w:rsidR="00815CC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учреждениях.</w:t>
      </w:r>
    </w:p>
    <w:p w14:paraId="4CDD1A01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ДООЦ (ФК и С) осуществлял свою деятельность в тесном взаимодействии с отделом молодежной политики, спорта и демографии </w:t>
      </w:r>
      <w:r w:rsidRPr="004A4D27">
        <w:rPr>
          <w:rFonts w:ascii="Times New Roman" w:hAnsi="Times New Roman" w:cs="Times New Roman"/>
          <w:sz w:val="28"/>
          <w:szCs w:val="28"/>
        </w:rPr>
        <w:t>Добринского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Липецкой области, с областным учреждением ГОБОУ «Спо</w:t>
      </w:r>
      <w:r w:rsidRPr="004A4D27">
        <w:rPr>
          <w:rFonts w:ascii="Times New Roman" w:hAnsi="Times New Roman" w:cs="Times New Roman"/>
          <w:sz w:val="28"/>
          <w:szCs w:val="28"/>
        </w:rPr>
        <w:t>ртивно туристский центр Липецкой области».</w:t>
      </w:r>
    </w:p>
    <w:p w14:paraId="593B7BCB" w14:textId="5D22F3A2" w:rsidR="00815CCE" w:rsidRPr="006A4A12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A12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</w:t>
      </w:r>
      <w:r w:rsidRPr="006A4A12">
        <w:rPr>
          <w:rFonts w:ascii="Times New Roman" w:hAnsi="Times New Roman" w:cs="Times New Roman"/>
          <w:sz w:val="28"/>
          <w:szCs w:val="28"/>
        </w:rPr>
        <w:t xml:space="preserve"> объединений спортивной</w:t>
      </w:r>
      <w:r>
        <w:rPr>
          <w:rFonts w:ascii="Times New Roman" w:hAnsi="Times New Roman" w:cs="Times New Roman"/>
          <w:sz w:val="28"/>
          <w:szCs w:val="28"/>
        </w:rPr>
        <w:t>, туристическо</w:t>
      </w:r>
      <w:r w:rsidR="00CA2B0C">
        <w:rPr>
          <w:rFonts w:ascii="Times New Roman" w:hAnsi="Times New Roman" w:cs="Times New Roman"/>
          <w:sz w:val="28"/>
          <w:szCs w:val="28"/>
        </w:rPr>
        <w:t>й</w:t>
      </w:r>
      <w:r w:rsidRPr="006A4A12">
        <w:rPr>
          <w:rFonts w:ascii="Times New Roman" w:hAnsi="Times New Roman" w:cs="Times New Roman"/>
          <w:sz w:val="28"/>
          <w:szCs w:val="28"/>
        </w:rPr>
        <w:t xml:space="preserve"> на</w:t>
      </w:r>
      <w:r w:rsidR="00CA2B0C">
        <w:rPr>
          <w:rFonts w:ascii="Times New Roman" w:hAnsi="Times New Roman" w:cs="Times New Roman"/>
          <w:sz w:val="28"/>
          <w:szCs w:val="28"/>
        </w:rPr>
        <w:t>правленности по сравнению с 20</w:t>
      </w:r>
      <w:r w:rsidR="00E14D0F">
        <w:rPr>
          <w:rFonts w:ascii="Times New Roman" w:hAnsi="Times New Roman" w:cs="Times New Roman"/>
          <w:sz w:val="28"/>
          <w:szCs w:val="28"/>
        </w:rPr>
        <w:t>2</w:t>
      </w:r>
      <w:r w:rsidR="00A742F1">
        <w:rPr>
          <w:rFonts w:ascii="Times New Roman" w:hAnsi="Times New Roman" w:cs="Times New Roman"/>
          <w:sz w:val="28"/>
          <w:szCs w:val="28"/>
        </w:rPr>
        <w:t>3</w:t>
      </w:r>
      <w:r w:rsidRPr="006A4A12">
        <w:rPr>
          <w:rFonts w:ascii="Times New Roman" w:hAnsi="Times New Roman" w:cs="Times New Roman"/>
          <w:sz w:val="28"/>
          <w:szCs w:val="28"/>
        </w:rPr>
        <w:t xml:space="preserve"> г. осталось на прежнем уровне.</w:t>
      </w:r>
    </w:p>
    <w:p w14:paraId="5A08F602" w14:textId="39E1CD6F" w:rsidR="00815CCE" w:rsidRPr="006A4A12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A12">
        <w:rPr>
          <w:rFonts w:ascii="Times New Roman" w:hAnsi="Times New Roman" w:cs="Times New Roman"/>
          <w:sz w:val="28"/>
          <w:szCs w:val="28"/>
        </w:rPr>
        <w:t xml:space="preserve">В </w:t>
      </w:r>
      <w:r w:rsidR="00CA2B0C">
        <w:rPr>
          <w:rFonts w:ascii="Times New Roman" w:hAnsi="Times New Roman" w:cs="Times New Roman"/>
          <w:sz w:val="28"/>
          <w:szCs w:val="28"/>
        </w:rPr>
        <w:t>202</w:t>
      </w:r>
      <w:r w:rsidR="00A742F1">
        <w:rPr>
          <w:rFonts w:ascii="Times New Roman" w:hAnsi="Times New Roman" w:cs="Times New Roman"/>
          <w:sz w:val="28"/>
          <w:szCs w:val="28"/>
        </w:rPr>
        <w:t>3</w:t>
      </w:r>
      <w:r w:rsidRPr="006A4A12">
        <w:rPr>
          <w:rFonts w:ascii="Times New Roman" w:hAnsi="Times New Roman" w:cs="Times New Roman"/>
          <w:sz w:val="28"/>
          <w:szCs w:val="28"/>
        </w:rPr>
        <w:t xml:space="preserve"> учебном году в рейтинге популярности и социальной востребованности среди обучающихся лидирующую позицию занимают спортивные объединения спортивной направленности.</w:t>
      </w:r>
    </w:p>
    <w:p w14:paraId="24D28DB5" w14:textId="6C0B3E00" w:rsidR="00815CCE" w:rsidRPr="006A4A12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3B">
        <w:rPr>
          <w:rFonts w:ascii="Times New Roman" w:hAnsi="Times New Roman" w:cs="Times New Roman"/>
          <w:sz w:val="28"/>
          <w:szCs w:val="28"/>
        </w:rPr>
        <w:t>Количество педагогов спортивных объединений спортивной напра</w:t>
      </w:r>
      <w:r w:rsidR="006B5BE1" w:rsidRPr="006A0E3B">
        <w:rPr>
          <w:rFonts w:ascii="Times New Roman" w:hAnsi="Times New Roman" w:cs="Times New Roman"/>
          <w:sz w:val="28"/>
          <w:szCs w:val="28"/>
        </w:rPr>
        <w:t>вленности -2</w:t>
      </w:r>
      <w:r w:rsidR="00A742F1">
        <w:rPr>
          <w:rFonts w:ascii="Times New Roman" w:hAnsi="Times New Roman" w:cs="Times New Roman"/>
          <w:sz w:val="28"/>
          <w:szCs w:val="28"/>
        </w:rPr>
        <w:t>4</w:t>
      </w:r>
      <w:r w:rsidRPr="006A4A12">
        <w:rPr>
          <w:rFonts w:ascii="Times New Roman" w:hAnsi="Times New Roman" w:cs="Times New Roman"/>
          <w:sz w:val="28"/>
          <w:szCs w:val="28"/>
        </w:rPr>
        <w:t xml:space="preserve">, </w:t>
      </w:r>
      <w:r w:rsidR="006B5BE1">
        <w:rPr>
          <w:rFonts w:ascii="Times New Roman" w:hAnsi="Times New Roman" w:cs="Times New Roman"/>
          <w:sz w:val="28"/>
          <w:szCs w:val="28"/>
        </w:rPr>
        <w:t>туристической направленности – 2</w:t>
      </w:r>
      <w:r w:rsidRPr="006A4A12">
        <w:rPr>
          <w:rFonts w:ascii="Times New Roman" w:hAnsi="Times New Roman" w:cs="Times New Roman"/>
          <w:sz w:val="28"/>
          <w:szCs w:val="28"/>
        </w:rPr>
        <w:t>.</w:t>
      </w:r>
    </w:p>
    <w:p w14:paraId="3C933092" w14:textId="60450E72" w:rsidR="00815CCE" w:rsidRPr="006A0E3B" w:rsidRDefault="00815CCE" w:rsidP="00815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3B">
        <w:rPr>
          <w:rFonts w:ascii="Times New Roman" w:hAnsi="Times New Roman" w:cs="Times New Roman"/>
          <w:sz w:val="28"/>
          <w:szCs w:val="28"/>
        </w:rPr>
        <w:t>Из педагогов дополнительного образования</w:t>
      </w:r>
      <w:r w:rsidR="00310B77" w:rsidRPr="006A0E3B">
        <w:rPr>
          <w:rFonts w:ascii="Times New Roman" w:hAnsi="Times New Roman" w:cs="Times New Roman"/>
          <w:sz w:val="28"/>
          <w:szCs w:val="28"/>
        </w:rPr>
        <w:t xml:space="preserve"> совместителей- 1</w:t>
      </w:r>
      <w:r w:rsidR="006A0E3B" w:rsidRPr="006A0E3B">
        <w:rPr>
          <w:rFonts w:ascii="Times New Roman" w:hAnsi="Times New Roman" w:cs="Times New Roman"/>
          <w:sz w:val="28"/>
          <w:szCs w:val="28"/>
        </w:rPr>
        <w:t>8</w:t>
      </w:r>
      <w:r w:rsidRPr="006A0E3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2E2A7E" w:rsidRPr="006A0E3B">
        <w:rPr>
          <w:rFonts w:ascii="Times New Roman" w:hAnsi="Times New Roman" w:cs="Times New Roman"/>
          <w:sz w:val="28"/>
          <w:szCs w:val="28"/>
        </w:rPr>
        <w:t>70</w:t>
      </w:r>
      <w:r w:rsidRPr="006A0E3B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75BB2661" w14:textId="77777777" w:rsidR="00E11E6D" w:rsidRPr="00A16FB1" w:rsidRDefault="00E11E6D" w:rsidP="00E11E6D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</w:p>
    <w:p w14:paraId="27BC532C" w14:textId="77777777" w:rsidR="001E3988" w:rsidRPr="00A16FB1" w:rsidRDefault="001E3988" w:rsidP="00E11E6D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16FB1">
        <w:rPr>
          <w:rFonts w:ascii="Times New Roman" w:hAnsi="Times New Roman" w:cs="Times New Roman"/>
          <w:b/>
          <w:bCs/>
          <w:sz w:val="28"/>
          <w:szCs w:val="28"/>
        </w:rPr>
        <w:t>5.2. Организация работы по проведению организационно-массовых</w:t>
      </w:r>
      <w:r w:rsidR="003E6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FB1">
        <w:rPr>
          <w:rFonts w:ascii="Times New Roman" w:hAnsi="Times New Roman" w:cs="Times New Roman"/>
          <w:b/>
          <w:bCs/>
          <w:sz w:val="28"/>
          <w:szCs w:val="28"/>
        </w:rPr>
        <w:t>мероприятий по направлениям деятельности учреждения</w:t>
      </w:r>
      <w:r w:rsidR="002006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CF833E" w14:textId="77777777" w:rsidR="00815CCE" w:rsidRDefault="00815CCE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ДООЦ (ФК и С) организуется и проводится большая работа, направленная на повышение доступности дополнительного образования детей, выявление и поддержку одаренной молодежи, удовлетворение индивидуальных интересов и потребностей учащихся, их личностное развития и социализацию.</w:t>
      </w:r>
    </w:p>
    <w:p w14:paraId="79EACD91" w14:textId="17355DFC" w:rsidR="00815CCE" w:rsidRDefault="00CA2B0C" w:rsidP="0081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742F1">
        <w:rPr>
          <w:rFonts w:ascii="Times New Roman" w:hAnsi="Times New Roman" w:cs="Times New Roman"/>
          <w:sz w:val="28"/>
          <w:szCs w:val="28"/>
        </w:rPr>
        <w:t>3</w:t>
      </w:r>
      <w:r w:rsidR="00815CCE" w:rsidRPr="001F11F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центром был</w:t>
      </w:r>
      <w:r w:rsidR="00E14D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14D0F">
        <w:rPr>
          <w:rFonts w:ascii="Times New Roman" w:hAnsi="Times New Roman" w:cs="Times New Roman"/>
          <w:sz w:val="28"/>
          <w:szCs w:val="28"/>
        </w:rPr>
        <w:t xml:space="preserve">ы </w:t>
      </w:r>
      <w:r w:rsidR="00815CCE" w:rsidRPr="001F11F6">
        <w:rPr>
          <w:rFonts w:ascii="Times New Roman" w:hAnsi="Times New Roman" w:cs="Times New Roman"/>
          <w:sz w:val="28"/>
          <w:szCs w:val="28"/>
        </w:rPr>
        <w:t>мероприятий</w:t>
      </w:r>
      <w:r w:rsidR="00E14D0F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C35AAA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C35AAA" w:rsidRPr="001F11F6">
        <w:rPr>
          <w:rFonts w:ascii="Times New Roman" w:hAnsi="Times New Roman" w:cs="Times New Roman"/>
          <w:sz w:val="28"/>
          <w:szCs w:val="28"/>
        </w:rPr>
        <w:t>межрегиональные</w:t>
      </w:r>
      <w:r w:rsidR="00815CC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4D0F">
        <w:rPr>
          <w:rFonts w:ascii="Times New Roman" w:hAnsi="Times New Roman" w:cs="Times New Roman"/>
          <w:sz w:val="28"/>
          <w:szCs w:val="28"/>
        </w:rPr>
        <w:t>1</w:t>
      </w:r>
      <w:r w:rsidR="00815CCE" w:rsidRPr="001F11F6">
        <w:rPr>
          <w:rFonts w:ascii="Times New Roman" w:hAnsi="Times New Roman" w:cs="Times New Roman"/>
          <w:sz w:val="28"/>
          <w:szCs w:val="28"/>
        </w:rPr>
        <w:t xml:space="preserve">, </w:t>
      </w:r>
      <w:r w:rsidR="006B5BE1">
        <w:rPr>
          <w:rFonts w:ascii="Times New Roman" w:hAnsi="Times New Roman" w:cs="Times New Roman"/>
          <w:sz w:val="28"/>
          <w:szCs w:val="28"/>
        </w:rPr>
        <w:t xml:space="preserve">областного уровня – </w:t>
      </w:r>
      <w:r w:rsidR="00A742F1">
        <w:rPr>
          <w:rFonts w:ascii="Times New Roman" w:hAnsi="Times New Roman" w:cs="Times New Roman"/>
          <w:sz w:val="28"/>
          <w:szCs w:val="28"/>
        </w:rPr>
        <w:t>2</w:t>
      </w:r>
      <w:r w:rsidR="00815CCE">
        <w:rPr>
          <w:rFonts w:ascii="Times New Roman" w:hAnsi="Times New Roman" w:cs="Times New Roman"/>
          <w:sz w:val="28"/>
          <w:szCs w:val="28"/>
        </w:rPr>
        <w:t xml:space="preserve">, </w:t>
      </w:r>
      <w:r w:rsidR="00815CCE" w:rsidRPr="001F11F6">
        <w:rPr>
          <w:rFonts w:ascii="Times New Roman" w:hAnsi="Times New Roman" w:cs="Times New Roman"/>
          <w:sz w:val="28"/>
          <w:szCs w:val="28"/>
        </w:rPr>
        <w:t>муниципального уровня</w:t>
      </w:r>
      <w:r w:rsidR="003E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– </w:t>
      </w:r>
      <w:r w:rsidR="002019D5">
        <w:rPr>
          <w:rFonts w:ascii="Times New Roman" w:hAnsi="Times New Roman" w:cs="Times New Roman"/>
          <w:sz w:val="28"/>
          <w:szCs w:val="28"/>
        </w:rPr>
        <w:t>6</w:t>
      </w:r>
      <w:r w:rsidR="006B5BE1">
        <w:rPr>
          <w:rFonts w:ascii="Times New Roman" w:hAnsi="Times New Roman" w:cs="Times New Roman"/>
          <w:sz w:val="28"/>
          <w:szCs w:val="28"/>
        </w:rPr>
        <w:t>0</w:t>
      </w:r>
      <w:r w:rsidR="00815CCE" w:rsidRPr="001F11F6">
        <w:rPr>
          <w:rFonts w:ascii="Times New Roman" w:hAnsi="Times New Roman" w:cs="Times New Roman"/>
          <w:sz w:val="28"/>
          <w:szCs w:val="28"/>
        </w:rPr>
        <w:t>.</w:t>
      </w:r>
      <w:r w:rsidR="00815CCE">
        <w:rPr>
          <w:rFonts w:ascii="Times New Roman" w:hAnsi="Times New Roman" w:cs="Times New Roman"/>
          <w:sz w:val="28"/>
          <w:szCs w:val="28"/>
        </w:rPr>
        <w:t xml:space="preserve"> На протяжении 5 последних лет ДООЦ (ФК И С) готовит победителей и призеров областной круглогодичной спартакиады школьников, соревнований по «Юному спасателю» и «Школе безопасности», вольная борьба, баскетбол, волейбол, мини-футбол</w:t>
      </w:r>
      <w:r w:rsidR="002019D5">
        <w:rPr>
          <w:rFonts w:ascii="Times New Roman" w:hAnsi="Times New Roman" w:cs="Times New Roman"/>
          <w:sz w:val="28"/>
          <w:szCs w:val="28"/>
        </w:rPr>
        <w:t>, тхэквондо</w:t>
      </w:r>
      <w:r w:rsidR="00815CCE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FDD312E" w14:textId="77777777" w:rsidR="00E11E6D" w:rsidRDefault="00E11E6D" w:rsidP="00E11E6D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49525" w14:textId="77777777" w:rsidR="00E11E6D" w:rsidRPr="00A16FB1" w:rsidRDefault="001E3988" w:rsidP="00AA0C2C">
      <w:pPr>
        <w:autoSpaceDE w:val="0"/>
        <w:autoSpaceDN w:val="0"/>
        <w:adjustRightInd w:val="0"/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16FB1">
        <w:rPr>
          <w:rFonts w:ascii="Times New Roman" w:hAnsi="Times New Roman" w:cs="Times New Roman"/>
          <w:b/>
          <w:bCs/>
          <w:sz w:val="28"/>
          <w:szCs w:val="28"/>
        </w:rPr>
        <w:t>5.3</w:t>
      </w:r>
      <w:r w:rsidR="00815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2227">
        <w:rPr>
          <w:rFonts w:ascii="Times New Roman" w:hAnsi="Times New Roman" w:cs="Times New Roman"/>
          <w:b/>
          <w:bCs/>
          <w:sz w:val="28"/>
          <w:szCs w:val="28"/>
        </w:rPr>
        <w:t>Оценка качества учебно- методического обеспечения</w:t>
      </w:r>
      <w:r w:rsidRPr="00A16F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1CA6157" w14:textId="77777777" w:rsidR="00FE5C3E" w:rsidRDefault="001E3988" w:rsidP="002454E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B1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16FB1">
        <w:rPr>
          <w:rFonts w:ascii="Times New Roman" w:hAnsi="Times New Roman" w:cs="Times New Roman"/>
          <w:sz w:val="28"/>
          <w:szCs w:val="28"/>
        </w:rPr>
        <w:t>ентра является организация</w:t>
      </w:r>
      <w:r w:rsidR="00200634">
        <w:rPr>
          <w:rFonts w:ascii="Times New Roman" w:hAnsi="Times New Roman" w:cs="Times New Roman"/>
          <w:sz w:val="28"/>
          <w:szCs w:val="28"/>
        </w:rPr>
        <w:t xml:space="preserve"> </w:t>
      </w:r>
      <w:r w:rsidRPr="00A16FB1">
        <w:rPr>
          <w:rFonts w:ascii="Times New Roman" w:hAnsi="Times New Roman" w:cs="Times New Roman"/>
          <w:sz w:val="28"/>
          <w:szCs w:val="28"/>
        </w:rPr>
        <w:t>конкурсов и фестивалей для педаго</w:t>
      </w:r>
      <w:r w:rsidR="00200634">
        <w:rPr>
          <w:rFonts w:ascii="Times New Roman" w:hAnsi="Times New Roman" w:cs="Times New Roman"/>
          <w:sz w:val="28"/>
          <w:szCs w:val="28"/>
        </w:rPr>
        <w:t>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методическая помощь в подготовке </w:t>
      </w:r>
      <w:r w:rsidR="006B5BE1">
        <w:rPr>
          <w:rFonts w:ascii="Times New Roman" w:hAnsi="Times New Roman" w:cs="Times New Roman"/>
          <w:sz w:val="28"/>
          <w:szCs w:val="28"/>
        </w:rPr>
        <w:t>участников областных</w:t>
      </w:r>
      <w:r>
        <w:rPr>
          <w:rFonts w:ascii="Times New Roman" w:hAnsi="Times New Roman" w:cs="Times New Roman"/>
          <w:sz w:val="28"/>
          <w:szCs w:val="28"/>
        </w:rPr>
        <w:t xml:space="preserve"> конкурсов профессионального мастерства.</w:t>
      </w:r>
    </w:p>
    <w:p w14:paraId="2C052996" w14:textId="77777777" w:rsidR="00FE5C3E" w:rsidRPr="00981C55" w:rsidRDefault="00FE5C3E" w:rsidP="002454E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55">
        <w:rPr>
          <w:rFonts w:ascii="Times New Roman" w:hAnsi="Times New Roman" w:cs="Times New Roman"/>
          <w:sz w:val="28"/>
          <w:szCs w:val="28"/>
        </w:rPr>
        <w:lastRenderedPageBreak/>
        <w:t>В целях повышения профессионального уровня педагог</w:t>
      </w:r>
      <w:r>
        <w:rPr>
          <w:rFonts w:ascii="Times New Roman" w:hAnsi="Times New Roman" w:cs="Times New Roman"/>
          <w:sz w:val="28"/>
          <w:szCs w:val="28"/>
        </w:rPr>
        <w:t>ов дополнительного образования</w:t>
      </w:r>
      <w:r w:rsidRPr="00981C55">
        <w:rPr>
          <w:rFonts w:ascii="Times New Roman" w:hAnsi="Times New Roman" w:cs="Times New Roman"/>
          <w:sz w:val="28"/>
          <w:szCs w:val="28"/>
        </w:rPr>
        <w:t>, реализующих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C55">
        <w:rPr>
          <w:rFonts w:ascii="Times New Roman" w:hAnsi="Times New Roman" w:cs="Times New Roman"/>
          <w:sz w:val="28"/>
          <w:szCs w:val="28"/>
        </w:rPr>
        <w:t>дополнительного образования детей, в этом году</w:t>
      </w:r>
      <w:r w:rsidR="006B5BE1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</w:t>
      </w:r>
      <w:r w:rsidR="002454EE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981C55">
        <w:rPr>
          <w:rFonts w:ascii="Times New Roman" w:hAnsi="Times New Roman" w:cs="Times New Roman"/>
          <w:sz w:val="28"/>
          <w:szCs w:val="28"/>
        </w:rPr>
        <w:t xml:space="preserve"> методических объединений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C55">
        <w:rPr>
          <w:rFonts w:ascii="Times New Roman" w:hAnsi="Times New Roman" w:cs="Times New Roman"/>
          <w:sz w:val="28"/>
          <w:szCs w:val="28"/>
        </w:rPr>
        <w:t>направлениям образовательной деятельно</w:t>
      </w:r>
      <w:r w:rsidR="002454EE">
        <w:rPr>
          <w:rFonts w:ascii="Times New Roman" w:hAnsi="Times New Roman" w:cs="Times New Roman"/>
          <w:sz w:val="28"/>
          <w:szCs w:val="28"/>
        </w:rPr>
        <w:t>с</w:t>
      </w:r>
      <w:r w:rsidR="00504496">
        <w:rPr>
          <w:rFonts w:ascii="Times New Roman" w:hAnsi="Times New Roman" w:cs="Times New Roman"/>
          <w:sz w:val="28"/>
          <w:szCs w:val="28"/>
        </w:rPr>
        <w:t xml:space="preserve">ти, в которых приняли участие </w:t>
      </w:r>
      <w:r w:rsidR="00504496" w:rsidRPr="00CB213E">
        <w:rPr>
          <w:rFonts w:ascii="Times New Roman" w:hAnsi="Times New Roman" w:cs="Times New Roman"/>
          <w:sz w:val="28"/>
          <w:szCs w:val="28"/>
        </w:rPr>
        <w:t>19</w:t>
      </w:r>
      <w:r w:rsidRPr="00CB213E">
        <w:rPr>
          <w:rFonts w:ascii="Times New Roman" w:hAnsi="Times New Roman" w:cs="Times New Roman"/>
          <w:sz w:val="28"/>
          <w:szCs w:val="28"/>
        </w:rPr>
        <w:t xml:space="preserve"> </w:t>
      </w:r>
      <w:r w:rsidRPr="00981C55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04496">
        <w:rPr>
          <w:rFonts w:ascii="Times New Roman" w:hAnsi="Times New Roman" w:cs="Times New Roman"/>
          <w:sz w:val="28"/>
          <w:szCs w:val="28"/>
        </w:rPr>
        <w:t>ов</w:t>
      </w:r>
      <w:r w:rsidR="002454E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  <w:r w:rsidR="00682311">
        <w:rPr>
          <w:rFonts w:ascii="Times New Roman" w:hAnsi="Times New Roman" w:cs="Times New Roman"/>
          <w:sz w:val="28"/>
          <w:szCs w:val="28"/>
        </w:rPr>
        <w:t xml:space="preserve">», </w:t>
      </w:r>
      <w:r w:rsidR="002454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</w:t>
      </w:r>
      <w:r w:rsidR="006B5BE1">
        <w:rPr>
          <w:rFonts w:ascii="Times New Roman" w:hAnsi="Times New Roman" w:cs="Times New Roman"/>
          <w:sz w:val="28"/>
          <w:szCs w:val="28"/>
        </w:rPr>
        <w:t>ния технической направленности;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методических материалов, мониторинг организации учебно-воспитательного процесса, орг</w:t>
      </w:r>
      <w:r w:rsidR="006B5BE1">
        <w:rPr>
          <w:rFonts w:ascii="Times New Roman" w:hAnsi="Times New Roman" w:cs="Times New Roman"/>
          <w:sz w:val="28"/>
          <w:szCs w:val="28"/>
        </w:rPr>
        <w:t>анизация семинаров по проблемам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воспитания.</w:t>
      </w:r>
      <w:r w:rsidRPr="00981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9374F" w14:textId="77777777" w:rsidR="0055194F" w:rsidRPr="0064342D" w:rsidRDefault="00FE5C3E" w:rsidP="002454EE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46">
        <w:rPr>
          <w:rFonts w:ascii="Times New Roman" w:hAnsi="Times New Roman" w:cs="Times New Roman"/>
          <w:sz w:val="28"/>
          <w:szCs w:val="28"/>
        </w:rPr>
        <w:t xml:space="preserve">Наибольший интерес у педагогов вызвали методические </w:t>
      </w:r>
      <w:r w:rsidRPr="0055194F">
        <w:rPr>
          <w:rFonts w:ascii="Times New Roman" w:hAnsi="Times New Roman" w:cs="Times New Roman"/>
          <w:sz w:val="28"/>
          <w:szCs w:val="28"/>
        </w:rPr>
        <w:t xml:space="preserve">объединения по темам: </w:t>
      </w:r>
      <w:r w:rsidR="0055194F">
        <w:rPr>
          <w:rFonts w:ascii="Times New Roman" w:hAnsi="Times New Roman" w:cs="Times New Roman"/>
          <w:sz w:val="28"/>
          <w:szCs w:val="28"/>
        </w:rPr>
        <w:t>«</w:t>
      </w:r>
      <w:r w:rsidR="0055194F" w:rsidRPr="0064342D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реализации дополнительных общеобразовательных </w:t>
      </w:r>
      <w:r w:rsidR="0055194F">
        <w:rPr>
          <w:rFonts w:ascii="Times New Roman" w:hAnsi="Times New Roman" w:cs="Times New Roman"/>
          <w:sz w:val="28"/>
          <w:szCs w:val="28"/>
        </w:rPr>
        <w:t>(</w:t>
      </w:r>
      <w:r w:rsidR="0055194F" w:rsidRPr="0064342D">
        <w:rPr>
          <w:rFonts w:ascii="Times New Roman" w:hAnsi="Times New Roman" w:cs="Times New Roman"/>
          <w:sz w:val="28"/>
          <w:szCs w:val="28"/>
        </w:rPr>
        <w:t>общеразвивающих</w:t>
      </w:r>
      <w:r w:rsidR="0055194F">
        <w:rPr>
          <w:rFonts w:ascii="Times New Roman" w:hAnsi="Times New Roman" w:cs="Times New Roman"/>
          <w:sz w:val="28"/>
          <w:szCs w:val="28"/>
        </w:rPr>
        <w:t xml:space="preserve">) </w:t>
      </w:r>
      <w:r w:rsidR="002454EE">
        <w:rPr>
          <w:rFonts w:ascii="Times New Roman" w:hAnsi="Times New Roman" w:cs="Times New Roman"/>
          <w:sz w:val="28"/>
          <w:szCs w:val="28"/>
        </w:rPr>
        <w:t>программ»,</w:t>
      </w:r>
      <w:r w:rsidR="0055194F">
        <w:rPr>
          <w:rFonts w:ascii="Times New Roman" w:hAnsi="Times New Roman" w:cs="Times New Roman"/>
          <w:sz w:val="28"/>
          <w:szCs w:val="28"/>
        </w:rPr>
        <w:t xml:space="preserve"> «</w:t>
      </w:r>
      <w:r w:rsidR="0055194F" w:rsidRPr="0064342D">
        <w:rPr>
          <w:rFonts w:ascii="Times New Roman" w:hAnsi="Times New Roman" w:cs="Times New Roman"/>
          <w:sz w:val="28"/>
          <w:szCs w:val="28"/>
        </w:rPr>
        <w:t>Информация о системе персонифицированного финансирова</w:t>
      </w:r>
      <w:r w:rsidR="0055194F">
        <w:rPr>
          <w:rFonts w:ascii="Times New Roman" w:hAnsi="Times New Roman" w:cs="Times New Roman"/>
          <w:sz w:val="28"/>
          <w:szCs w:val="28"/>
        </w:rPr>
        <w:t>ния дополнительного образования», «</w:t>
      </w:r>
      <w:r w:rsidR="0055194F" w:rsidRPr="0064342D">
        <w:rPr>
          <w:rFonts w:ascii="Times New Roman" w:hAnsi="Times New Roman" w:cs="Times New Roman"/>
          <w:sz w:val="28"/>
          <w:szCs w:val="28"/>
        </w:rPr>
        <w:t xml:space="preserve">Применение инновационных технологий в реализации дополнительной общеобразовательной </w:t>
      </w:r>
      <w:r w:rsidR="0055194F">
        <w:rPr>
          <w:rFonts w:ascii="Times New Roman" w:hAnsi="Times New Roman" w:cs="Times New Roman"/>
          <w:sz w:val="28"/>
          <w:szCs w:val="28"/>
        </w:rPr>
        <w:t>(</w:t>
      </w:r>
      <w:r w:rsidR="0055194F" w:rsidRPr="0064342D">
        <w:rPr>
          <w:rFonts w:ascii="Times New Roman" w:hAnsi="Times New Roman" w:cs="Times New Roman"/>
          <w:sz w:val="28"/>
          <w:szCs w:val="28"/>
        </w:rPr>
        <w:t>общеразвивающей</w:t>
      </w:r>
      <w:r w:rsidR="0055194F">
        <w:rPr>
          <w:rFonts w:ascii="Times New Roman" w:hAnsi="Times New Roman" w:cs="Times New Roman"/>
          <w:sz w:val="28"/>
          <w:szCs w:val="28"/>
        </w:rPr>
        <w:t>)</w:t>
      </w:r>
      <w:r w:rsidR="0055194F" w:rsidRPr="0064342D">
        <w:rPr>
          <w:rFonts w:ascii="Times New Roman" w:hAnsi="Times New Roman" w:cs="Times New Roman"/>
          <w:sz w:val="28"/>
          <w:szCs w:val="28"/>
        </w:rPr>
        <w:t xml:space="preserve"> программы как средст</w:t>
      </w:r>
      <w:r w:rsidR="0055194F">
        <w:rPr>
          <w:rFonts w:ascii="Times New Roman" w:hAnsi="Times New Roman" w:cs="Times New Roman"/>
          <w:sz w:val="28"/>
          <w:szCs w:val="28"/>
        </w:rPr>
        <w:t>во повышения мотивации учащихся», «</w:t>
      </w:r>
      <w:r w:rsidR="0055194F" w:rsidRPr="0064342D">
        <w:rPr>
          <w:rFonts w:ascii="Times New Roman" w:hAnsi="Times New Roman" w:cs="Times New Roman"/>
          <w:sz w:val="28"/>
          <w:szCs w:val="28"/>
        </w:rPr>
        <w:t>Создание условий для развития одарённых детей через вовл</w:t>
      </w:r>
      <w:r w:rsidR="0055194F">
        <w:rPr>
          <w:rFonts w:ascii="Times New Roman" w:hAnsi="Times New Roman" w:cs="Times New Roman"/>
          <w:sz w:val="28"/>
          <w:szCs w:val="28"/>
        </w:rPr>
        <w:t>ечение в проектную деятельность».</w:t>
      </w:r>
    </w:p>
    <w:p w14:paraId="2B6BA70B" w14:textId="77777777" w:rsidR="00C71519" w:rsidRDefault="00C71519" w:rsidP="00E11E6D">
      <w:pPr>
        <w:spacing w:after="0" w:line="240" w:lineRule="auto"/>
        <w:ind w:left="284" w:right="284" w:firstLine="709"/>
        <w:rPr>
          <w:rFonts w:ascii="Times New Roman" w:hAnsi="Times New Roman" w:cs="Times New Roman"/>
          <w:b/>
          <w:sz w:val="28"/>
          <w:szCs w:val="28"/>
        </w:rPr>
      </w:pPr>
    </w:p>
    <w:p w14:paraId="5BF42690" w14:textId="77777777" w:rsidR="00F62227" w:rsidRPr="002C7E72" w:rsidRDefault="00F62227" w:rsidP="002C7E72">
      <w:pPr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B0661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0661A">
        <w:rPr>
          <w:rFonts w:ascii="Times New Roman" w:hAnsi="Times New Roman" w:cs="Times New Roman"/>
          <w:b/>
          <w:bCs/>
          <w:sz w:val="28"/>
          <w:szCs w:val="28"/>
        </w:rPr>
        <w:t>ЫВОД</w:t>
      </w:r>
      <w:r w:rsidRPr="00B0661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Учебно-</w:t>
      </w:r>
      <w:r w:rsidR="002454EE">
        <w:rPr>
          <w:rFonts w:ascii="Times New Roman" w:hAnsi="Times New Roman" w:cs="Times New Roman"/>
          <w:bCs/>
          <w:sz w:val="28"/>
          <w:szCs w:val="28"/>
        </w:rPr>
        <w:t>методическое обеспечение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позволило:</w:t>
      </w:r>
    </w:p>
    <w:p w14:paraId="40784CC9" w14:textId="77777777" w:rsidR="00F62227" w:rsidRDefault="00F62227" w:rsidP="002454E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-активизиро</w:t>
      </w:r>
      <w:r w:rsidR="00256720">
        <w:rPr>
          <w:rFonts w:ascii="Times New Roman" w:hAnsi="Times New Roman" w:cs="Times New Roman"/>
          <w:bCs/>
          <w:sz w:val="28"/>
          <w:szCs w:val="28"/>
        </w:rPr>
        <w:t>вать познавательную, спортивную</w:t>
      </w:r>
      <w:r w:rsidR="002454EE">
        <w:rPr>
          <w:rFonts w:ascii="Times New Roman" w:hAnsi="Times New Roman" w:cs="Times New Roman"/>
          <w:bCs/>
          <w:sz w:val="28"/>
          <w:szCs w:val="28"/>
        </w:rPr>
        <w:t xml:space="preserve"> деятельность учащихся и достигнуть </w:t>
      </w:r>
      <w:r>
        <w:rPr>
          <w:rFonts w:ascii="Times New Roman" w:hAnsi="Times New Roman" w:cs="Times New Roman"/>
          <w:bCs/>
          <w:sz w:val="28"/>
          <w:szCs w:val="28"/>
        </w:rPr>
        <w:t>поставленных образовательных целей;</w:t>
      </w:r>
    </w:p>
    <w:p w14:paraId="62269921" w14:textId="77777777" w:rsidR="00F62227" w:rsidRDefault="00F62227" w:rsidP="002454E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-систематизировать </w:t>
      </w:r>
      <w:r w:rsidR="002454EE">
        <w:rPr>
          <w:rFonts w:ascii="Times New Roman" w:hAnsi="Times New Roman" w:cs="Times New Roman"/>
          <w:bCs/>
          <w:sz w:val="28"/>
          <w:szCs w:val="28"/>
        </w:rPr>
        <w:t xml:space="preserve">нормативные документы, методические материалы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средства обучения; </w:t>
      </w:r>
    </w:p>
    <w:p w14:paraId="7DCD6638" w14:textId="77777777" w:rsidR="00F62227" w:rsidRDefault="002454EE" w:rsidP="002454E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повысить эффективность</w:t>
      </w:r>
      <w:r w:rsidR="00F62227">
        <w:rPr>
          <w:rFonts w:ascii="Times New Roman" w:hAnsi="Times New Roman" w:cs="Times New Roman"/>
          <w:bCs/>
          <w:sz w:val="28"/>
          <w:szCs w:val="28"/>
        </w:rPr>
        <w:t xml:space="preserve"> и качество образоват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ельного процесса в </w:t>
      </w:r>
      <w:r w:rsidR="00F62227">
        <w:rPr>
          <w:rFonts w:ascii="Times New Roman" w:hAnsi="Times New Roman" w:cs="Times New Roman"/>
          <w:bCs/>
          <w:sz w:val="28"/>
          <w:szCs w:val="28"/>
        </w:rPr>
        <w:t>объединениях Центра;</w:t>
      </w:r>
    </w:p>
    <w:p w14:paraId="4BD76D60" w14:textId="77777777" w:rsidR="00F62227" w:rsidRPr="00FE5C3E" w:rsidRDefault="00F62227" w:rsidP="002454E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="002454EE">
        <w:rPr>
          <w:rFonts w:ascii="Times New Roman" w:hAnsi="Times New Roman" w:cs="Times New Roman"/>
          <w:bCs/>
          <w:sz w:val="28"/>
          <w:szCs w:val="28"/>
        </w:rPr>
        <w:t>формировать систему объективной оценки компетенций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выпускников.</w:t>
      </w:r>
    </w:p>
    <w:p w14:paraId="228BDF9B" w14:textId="77777777" w:rsidR="001E3988" w:rsidRDefault="001E3988" w:rsidP="002454EE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E0E14" w14:textId="6D5612E6" w:rsidR="001E3988" w:rsidRPr="00631A92" w:rsidRDefault="001E3988" w:rsidP="00AA0C2C">
      <w:pPr>
        <w:autoSpaceDE w:val="0"/>
        <w:autoSpaceDN w:val="0"/>
        <w:adjustRightInd w:val="0"/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A9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E6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1A92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СТРАТЕГИЯ РАЗВИТИЯ </w:t>
      </w:r>
      <w:r w:rsidR="00C35AAA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631A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3F0E21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Вырабатывая стратегию развития ДООЦ (ФК и С) мы хотели добиться максимального использования всех ключевых преимуществ развития центра в перспективное решение оказания качества образовательных услуг, включая собственные сильные стороны и возможности внешней среды.</w:t>
      </w:r>
    </w:p>
    <w:p w14:paraId="2F0DBB04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стратегии обусловливает необходимость проведения соответствующих организационных преобразований.</w:t>
      </w:r>
    </w:p>
    <w:p w14:paraId="3CCC56AE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стратегического анализа выявлен ряд противоречий:</w:t>
      </w:r>
    </w:p>
    <w:p w14:paraId="06261CF8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Между разнообразием современных методов и технологий педагогической работы, ориентированных на развитие спортивной индивидуальности ребенка, с одной стороны, и недостаточным использованием этих методов и технологий в работе с воспитанниками, с другой;</w:t>
      </w:r>
    </w:p>
    <w:p w14:paraId="7F31FBB4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Между имеющимися богатыми возможностями образовательной среды ДООЦ (ФК и С), с одной стороны, и не разработанностью механизмов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этих возможностей в организации образовательного процесса, с другой стороны;</w:t>
      </w:r>
    </w:p>
    <w:p w14:paraId="3B922FA3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Между интенсивно изменяющейся социальной ситуацией в обществе, с одной стороны, и необходимостью более оперативно изучать особенности дополнительного образования, запросы и потребности детей с целью быстрого реагирования и качественного их удовлетворения, с другой стороны;</w:t>
      </w:r>
    </w:p>
    <w:p w14:paraId="723A54CE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Между высокими требованиями современной образовательной и социокультурной среды и реальным уровнем образования и воспитанности детей и подростков;</w:t>
      </w:r>
    </w:p>
    <w:p w14:paraId="42D465D0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данной деловой стратегии является комплекс мер, ориентированных на максимальное использование ключевых конкурентных преимуществ ДООЦ (ФК и С), выявленных на этапе стратегической диагностики. Деловая стратегия развития центра концентрируется на действиях и подходах, которые связаны с управлением, направленным на обеспечение успешной деятельности в сфере дополнительного образования детей и нацелена на установление и укрепление долгосрочной конкурентоспособной позиции центра на рынке образовательных услуг. Для достижения этой цели деловая стратегия разрабатывается по следующим основным направлениям:</w:t>
      </w:r>
    </w:p>
    <w:p w14:paraId="6952A384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Реагирование на изменения, происходящие в данной отрасли, в экономике в целом, в политике и в других значимых сферах.</w:t>
      </w:r>
    </w:p>
    <w:p w14:paraId="2257FFAF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конкурентоспособных мер и действий, рыночных подходов, которые могут дать прочное преимущество перед конкурентами.</w:t>
      </w:r>
    </w:p>
    <w:p w14:paraId="24F8924D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Объединение стратегических инициатив с целью изучения особенностей дополнительного образования.</w:t>
      </w:r>
    </w:p>
    <w:p w14:paraId="6F115083" w14:textId="77777777" w:rsidR="002454EE" w:rsidRDefault="002454EE" w:rsidP="0024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конкретных стратегических проблем, актуальных в данный момент.</w:t>
      </w:r>
    </w:p>
    <w:p w14:paraId="064AA8CE" w14:textId="77777777" w:rsidR="00AA0C2C" w:rsidRPr="006531CE" w:rsidRDefault="00AA0C2C" w:rsidP="00BD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A02" w14:textId="4D803185" w:rsidR="001E3988" w:rsidRPr="006531CE" w:rsidRDefault="001E3988" w:rsidP="001E3988">
      <w:pPr>
        <w:tabs>
          <w:tab w:val="left" w:pos="31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1CE">
        <w:rPr>
          <w:rFonts w:ascii="Times New Roman" w:hAnsi="Times New Roman" w:cs="Times New Roman"/>
          <w:b/>
          <w:bCs/>
          <w:sz w:val="28"/>
          <w:szCs w:val="28"/>
        </w:rPr>
        <w:t>7. ПОКАЗАТЕЛИ ДЕЯТЕЛЬНОСТИ</w:t>
      </w:r>
      <w:r w:rsidR="00C35AA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  <w:r w:rsidRPr="006531CE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1703BF" w:rsidRPr="006531CE">
        <w:rPr>
          <w:rFonts w:ascii="Times New Roman" w:hAnsi="Times New Roman" w:cs="Times New Roman"/>
          <w:b/>
          <w:bCs/>
          <w:sz w:val="28"/>
          <w:szCs w:val="28"/>
        </w:rPr>
        <w:t>АУ ДО ДООЦ (ФК и С) п. Добринка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9"/>
        <w:gridCol w:w="7518"/>
        <w:gridCol w:w="1567"/>
      </w:tblGrid>
      <w:tr w:rsidR="001E3988" w:rsidRPr="0005118A" w14:paraId="614BF050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4140" w14:textId="77777777" w:rsidR="001E3988" w:rsidRPr="00600DC5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1E46" w14:textId="77777777" w:rsidR="001E3988" w:rsidRPr="00600DC5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E17" w14:textId="77777777" w:rsidR="001E3988" w:rsidRPr="00600DC5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1E3988" w:rsidRPr="0005118A" w14:paraId="089F39DC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25D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82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Образовательная деятельность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81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1E3988" w:rsidRPr="0005118A" w14:paraId="7B570098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5A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D3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499" w14:textId="77777777" w:rsidR="001E3988" w:rsidRPr="00B22A58" w:rsidRDefault="001472BF" w:rsidP="00B7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1E3988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Человек </w:t>
            </w:r>
            <w:r w:rsidR="00B73C26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1083</w:t>
            </w:r>
          </w:p>
        </w:tc>
      </w:tr>
      <w:tr w:rsidR="001E3988" w:rsidRPr="0005118A" w14:paraId="5D0CF7C5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E3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BD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Детей дошкольного возраста (3-7 лет)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C1E" w14:textId="46A1B6BA" w:rsidR="001E3988" w:rsidRPr="00B22A58" w:rsidRDefault="001E3988" w:rsidP="0084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Человек </w:t>
            </w:r>
            <w:r w:rsidR="002019D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742F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1E3988" w:rsidRPr="0005118A" w14:paraId="0998C7BA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77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E8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Дете</w:t>
            </w:r>
            <w:r w:rsidR="00F16A7B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й младшего школьного возраста (8</w:t>
            </w: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-11 лет)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ECB" w14:textId="35D39A29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r w:rsidR="00841DBF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A742F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302</w:t>
            </w:r>
          </w:p>
        </w:tc>
      </w:tr>
      <w:tr w:rsidR="001E3988" w:rsidRPr="0005118A" w14:paraId="690717EF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63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5EF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Детей</w:t>
            </w:r>
            <w:r w:rsidR="00F16A7B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среднего школьного возраста (12</w:t>
            </w: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-15 лет)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662" w14:textId="2390B9DE" w:rsidR="001E3988" w:rsidRPr="00B22A58" w:rsidRDefault="001E3988" w:rsidP="0084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Человек </w:t>
            </w:r>
            <w:r w:rsidR="00B22A58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742F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</w:tr>
      <w:tr w:rsidR="001E3988" w:rsidRPr="0005118A" w14:paraId="214EB903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DB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2E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Детей</w:t>
            </w:r>
            <w:r w:rsidR="00F16A7B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старшего школьного возраста (16</w:t>
            </w: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-17 лет)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842" w14:textId="4937B475" w:rsidR="001E3988" w:rsidRPr="00B22A58" w:rsidRDefault="001472BF" w:rsidP="000D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  </w:t>
            </w:r>
            <w:r w:rsidR="00F16A7B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Человек </w:t>
            </w:r>
            <w:r w:rsidR="00B22A58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742F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1E3988" w:rsidRPr="0005118A" w14:paraId="4F1DEEA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1EF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F05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76E" w14:textId="77777777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-</w:t>
            </w:r>
          </w:p>
        </w:tc>
      </w:tr>
      <w:tr w:rsidR="001E3988" w:rsidRPr="0005118A" w14:paraId="0FDABA8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9E971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6D4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69688" w14:textId="7EAD934E" w:rsidR="001E3988" w:rsidRPr="006A0E3B" w:rsidRDefault="00F16A7B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A0E3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A2F2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35</w:t>
            </w:r>
            <w:r w:rsidR="00B22A58" w:rsidRPr="006A0E3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E3988" w:rsidRPr="006A0E3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  <w:p w14:paraId="3E39D9EA" w14:textId="119269CA" w:rsidR="001E3988" w:rsidRPr="006A0E3B" w:rsidRDefault="001A2F22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21,7</w:t>
            </w:r>
            <w:r w:rsidR="001E3988" w:rsidRPr="006A0E3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  <w:p w14:paraId="4C69BF3F" w14:textId="77777777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3988" w:rsidRPr="0005118A" w14:paraId="7F71D5A5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42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13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E9" w14:textId="77777777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0924DFB9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33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9E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562" w14:textId="77777777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612C48F3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E11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56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B4A" w14:textId="77777777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63E008E1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C6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A7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550" w14:textId="77777777" w:rsidR="001E3988" w:rsidRPr="00B22A58" w:rsidRDefault="00841DBF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503A33BF" w14:textId="77777777" w:rsidR="001E3988" w:rsidRPr="00B22A58" w:rsidRDefault="00841DBF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62C65E14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83D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2B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11A" w14:textId="77777777" w:rsidR="001E3988" w:rsidRPr="00B22A58" w:rsidRDefault="00135E0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1DC32746" w14:textId="77777777" w:rsidR="001E3988" w:rsidRPr="00B22A58" w:rsidRDefault="001E3988" w:rsidP="0084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3988" w:rsidRPr="0005118A" w14:paraId="6A52B2B9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13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CD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Дети-мигранты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D29" w14:textId="77777777" w:rsidR="001E3988" w:rsidRPr="00B22A58" w:rsidRDefault="00135E0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D83F8C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047DD4A0" w14:textId="77777777" w:rsidR="001E3988" w:rsidRPr="00B22A58" w:rsidRDefault="001E3988" w:rsidP="008B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3988" w:rsidRPr="0005118A" w14:paraId="16B93063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0A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2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6A6" w14:textId="378746B7" w:rsidR="001E3988" w:rsidRPr="00CB213E" w:rsidRDefault="00F16A7B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06F8ED6D" w14:textId="72AF7C3B" w:rsidR="001E3988" w:rsidRPr="00B22A58" w:rsidRDefault="00B22A58" w:rsidP="000D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35E06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1A2F2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77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300F74C4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BDF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E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4B3" w14:textId="77777777" w:rsidR="001E3988" w:rsidRPr="00B22A58" w:rsidRDefault="000D55F0" w:rsidP="008B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7C3411BC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F9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937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A7A" w14:textId="0E44B4FD" w:rsidR="001E3988" w:rsidRPr="00CB213E" w:rsidRDefault="00B22A5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019D5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2019D5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  <w:r w:rsidR="00E601E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14:paraId="46C48521" w14:textId="3BB5A134" w:rsidR="001E3988" w:rsidRPr="00CB213E" w:rsidRDefault="002019D5" w:rsidP="0032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94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.2</w:t>
            </w: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135E06" w14:paraId="249EB16A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5D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BA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D8C" w14:textId="6C988FD7" w:rsidR="00135E06" w:rsidRPr="00CB213E" w:rsidRDefault="002019D5" w:rsidP="00135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="00135E06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6A8C54D0" w14:textId="28F1DE84" w:rsidR="001E3988" w:rsidRPr="00CB213E" w:rsidRDefault="00B22A58" w:rsidP="00135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9,5</w:t>
            </w:r>
            <w:r w:rsidR="00135E06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2FA0C74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10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B5C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EF6" w14:textId="7F1D015F" w:rsidR="00135E06" w:rsidRPr="00CB213E" w:rsidRDefault="002019D5" w:rsidP="00135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35</w:t>
            </w:r>
            <w:r w:rsidR="00135E06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человека</w:t>
            </w:r>
          </w:p>
          <w:p w14:paraId="2AEF0BB4" w14:textId="744FC078" w:rsidR="001E3988" w:rsidRPr="00CB213E" w:rsidRDefault="00B22A58" w:rsidP="00135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35E06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5C5AD9FE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5F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82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127" w14:textId="77777777" w:rsidR="001E3988" w:rsidRPr="00CB213E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50E66613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14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97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279" w14:textId="77777777" w:rsidR="001E3988" w:rsidRPr="00CB213E" w:rsidRDefault="00F16A7B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  <w:r w:rsidR="004F0346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14:paraId="6A18B50B" w14:textId="77777777" w:rsidR="001E3988" w:rsidRPr="00CB213E" w:rsidRDefault="00F16A7B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E3988" w:rsidRPr="0005118A" w14:paraId="446775E0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32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68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48E" w14:textId="77777777" w:rsidR="001E3988" w:rsidRPr="00CB213E" w:rsidRDefault="000D55F0" w:rsidP="000D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5ADB486D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77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3C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FF1" w14:textId="2B23781E" w:rsidR="001E3988" w:rsidRPr="00CB213E" w:rsidRDefault="002019D5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90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5CEF13E6" w14:textId="2E13A448" w:rsidR="001E3988" w:rsidRPr="00CB213E" w:rsidRDefault="00B22A58" w:rsidP="00AF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54DF3B29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0B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9C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8F7" w14:textId="0B7F8E06" w:rsidR="001E3988" w:rsidRPr="00CB213E" w:rsidRDefault="00932D82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4292051F" w14:textId="1C04EC76" w:rsidR="001E3988" w:rsidRPr="00CB213E" w:rsidRDefault="00932D82" w:rsidP="0098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  <w:p w14:paraId="76DB447C" w14:textId="77777777" w:rsidR="00980017" w:rsidRPr="00CB213E" w:rsidRDefault="00980017" w:rsidP="0098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3988" w:rsidRPr="0005118A" w14:paraId="4EE57A36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65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C8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D9F" w14:textId="0B1A80F7" w:rsidR="001E3988" w:rsidRPr="00CB213E" w:rsidRDefault="00932D82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63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2E4602C8" w14:textId="203D82F9" w:rsidR="001E3988" w:rsidRPr="00CB213E" w:rsidRDefault="00932D82" w:rsidP="008B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B213E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E3988" w:rsidRPr="0005118A" w14:paraId="4B55D559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55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24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09B" w14:textId="77777777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01D572B1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56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AF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1A0" w14:textId="6CE8EFFD" w:rsidR="001E3988" w:rsidRPr="00B22A58" w:rsidRDefault="00932D82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5E519B01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26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D4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B42B" w14:textId="77777777" w:rsidR="001E3988" w:rsidRPr="00B22A58" w:rsidRDefault="001703BF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26D75C4D" w14:textId="77777777" w:rsidTr="001838DB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456D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4825F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A518D" w14:textId="77777777" w:rsidR="001E3988" w:rsidRPr="00B22A58" w:rsidRDefault="00754C0A" w:rsidP="00E8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7A6A9ED3" w14:textId="77777777" w:rsidTr="001838D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3C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09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Муниципального уровня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414" w14:textId="77777777" w:rsidR="001E3988" w:rsidRPr="00B22A58" w:rsidRDefault="00754C0A" w:rsidP="0098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362E321F" w14:textId="77777777" w:rsidTr="001838D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0381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F59A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Регионального уровня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79AA" w14:textId="77777777" w:rsidR="001E3988" w:rsidRPr="00B22A58" w:rsidRDefault="00754C0A" w:rsidP="0098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6E76BFE8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E0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AC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Межрегионального уровня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1C2" w14:textId="77777777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22480D3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EB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0FF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Федерального уровня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3C4" w14:textId="77777777" w:rsidR="001E3988" w:rsidRPr="00B22A58" w:rsidRDefault="00754C0A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35E125E6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0F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12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Международного уровня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166" w14:textId="77777777" w:rsidR="001E3988" w:rsidRPr="00B22A58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-</w:t>
            </w:r>
          </w:p>
        </w:tc>
      </w:tr>
      <w:tr w:rsidR="001E3988" w:rsidRPr="0005118A" w14:paraId="0FD2DD54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9F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CCC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258" w14:textId="4C644DE5" w:rsidR="001E3988" w:rsidRPr="00B22A58" w:rsidRDefault="004E79AE" w:rsidP="002D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62</w:t>
            </w:r>
            <w:r w:rsidR="001E3988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единиц</w:t>
            </w:r>
          </w:p>
        </w:tc>
      </w:tr>
      <w:tr w:rsidR="001E3988" w:rsidRPr="0005118A" w14:paraId="71D65B8E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D7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58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065" w14:textId="212262D2" w:rsidR="001E3988" w:rsidRPr="00B22A58" w:rsidRDefault="002019D5" w:rsidP="002D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6C5BD5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единиц</w:t>
            </w:r>
          </w:p>
        </w:tc>
      </w:tr>
      <w:tr w:rsidR="001E3988" w:rsidRPr="0005118A" w14:paraId="7CAC0BD2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0C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3B2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7F" w14:textId="114C7E95" w:rsidR="001E3988" w:rsidRPr="00B22A58" w:rsidRDefault="004E79AE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1E3988" w:rsidRPr="0005118A" w14:paraId="1BF15DC6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95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26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3A0" w14:textId="77777777" w:rsidR="001E3988" w:rsidRPr="00B22A58" w:rsidRDefault="006C5BD5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078F0CF9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6F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65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D51" w14:textId="77777777" w:rsidR="001E3988" w:rsidRPr="00B22A58" w:rsidRDefault="00980017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7A98416C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95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0E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C27" w14:textId="77777777" w:rsidR="001E3988" w:rsidRPr="00B22A58" w:rsidRDefault="00980017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22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E3988" w:rsidRPr="0005118A" w14:paraId="02BAC5D3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15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99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8DD" w14:textId="3ADF12DB" w:rsidR="001E3988" w:rsidRPr="00B22A58" w:rsidRDefault="001E3988" w:rsidP="002D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A2F2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</w:tr>
      <w:tr w:rsidR="001E3988" w:rsidRPr="0005118A" w14:paraId="7BE42BF3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37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5B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2A4" w14:textId="2B487BA8" w:rsidR="001E3988" w:rsidRPr="00CB213E" w:rsidRDefault="00E601E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932D82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0D4A712B" w14:textId="4D16EC96" w:rsidR="001E3988" w:rsidRPr="00B22A58" w:rsidRDefault="006C5BD5" w:rsidP="00E6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1A2F2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47EBADDD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55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6C7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D89" w14:textId="483E92E0" w:rsidR="001E3988" w:rsidRPr="00CB213E" w:rsidRDefault="00932D82" w:rsidP="004F0346">
            <w:pPr>
              <w:tabs>
                <w:tab w:val="left" w:pos="218"/>
                <w:tab w:val="center" w:pos="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22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1DE727B9" w14:textId="6D25F92A" w:rsidR="001E3988" w:rsidRPr="00B22A58" w:rsidRDefault="00932D82" w:rsidP="002D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1A2F2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340B4253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FF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7E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609" w14:textId="7A7FB33E" w:rsidR="001E3988" w:rsidRPr="00CB213E" w:rsidRDefault="00FF4E7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010B92CC" w14:textId="029B7438" w:rsidR="001E3988" w:rsidRPr="002019D5" w:rsidRDefault="00FF4E76" w:rsidP="00E60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A2F2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4,5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33C89F8F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60F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C81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578" w14:textId="77777777" w:rsidR="00932D82" w:rsidRPr="00CB213E" w:rsidRDefault="00932D82" w:rsidP="0093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человек</w:t>
            </w:r>
          </w:p>
          <w:p w14:paraId="02593811" w14:textId="2B0C4659" w:rsidR="001E3988" w:rsidRPr="002019D5" w:rsidRDefault="00932D82" w:rsidP="00932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A2F2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4,0</w:t>
            </w: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629E0F4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5B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47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F8E" w14:textId="002DDB57" w:rsidR="001E3988" w:rsidRPr="00CB213E" w:rsidRDefault="00CB213E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19</w:t>
            </w:r>
            <w:r w:rsidR="00980017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  <w:p w14:paraId="06360D04" w14:textId="20BDA9DA" w:rsidR="001E3988" w:rsidRPr="002019D5" w:rsidRDefault="00FF4E76" w:rsidP="002D6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A2F2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E3988" w:rsidRPr="0005118A" w14:paraId="57C3D48A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87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D41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026" w14:textId="461C3146" w:rsidR="001E3988" w:rsidRPr="00CB213E" w:rsidRDefault="001703BF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человека</w:t>
            </w:r>
          </w:p>
          <w:p w14:paraId="6D866454" w14:textId="53D9C79A" w:rsidR="001E3988" w:rsidRPr="002019D5" w:rsidRDefault="001703BF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E3988" w:rsidRPr="0005118A" w14:paraId="0F8EDC6A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CE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F9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F11" w14:textId="2C9BDD14" w:rsidR="001E3988" w:rsidRPr="00CB213E" w:rsidRDefault="00CB213E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670A41E5" w14:textId="635F87EA" w:rsidR="001E3988" w:rsidRPr="002019D5" w:rsidRDefault="001703BF" w:rsidP="00E60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16488978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96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56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AFB" w14:textId="77777777" w:rsidR="001E3988" w:rsidRPr="002019D5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1E3988" w:rsidRPr="0005118A" w14:paraId="651D95D4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4D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B3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До 5 лет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0AA" w14:textId="2CFFEA6F" w:rsidR="001E3988" w:rsidRPr="00CB213E" w:rsidRDefault="00CB213E" w:rsidP="004F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600DC5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человека</w:t>
            </w:r>
          </w:p>
          <w:p w14:paraId="5D857D1C" w14:textId="6C707650" w:rsidR="001E3988" w:rsidRPr="002019D5" w:rsidRDefault="00CB213E" w:rsidP="0017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E3988" w:rsidRPr="0005118A" w14:paraId="4247C57A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D1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F5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Свыше 30 лет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579" w14:textId="22886EF6" w:rsidR="001E3988" w:rsidRPr="00CB213E" w:rsidRDefault="00932D82" w:rsidP="004F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3B4732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r w:rsidR="003B4732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14:paraId="488586C5" w14:textId="0B322D1F" w:rsidR="001E3988" w:rsidRPr="00CB213E" w:rsidRDefault="00932D82" w:rsidP="00932D8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26,0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  <w:p w14:paraId="45900CCC" w14:textId="77777777" w:rsidR="00E601E8" w:rsidRPr="002019D5" w:rsidRDefault="00E601E8" w:rsidP="001838DB">
            <w:pPr>
              <w:spacing w:after="0" w:line="240" w:lineRule="auto"/>
              <w:ind w:left="525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1E3988" w:rsidRPr="0005118A" w14:paraId="1EE2F99F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AB3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4B4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4A7" w14:textId="5BBF4D12" w:rsidR="001E3988" w:rsidRPr="00CB213E" w:rsidRDefault="00CB213E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9786C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человека</w:t>
            </w:r>
          </w:p>
          <w:p w14:paraId="03858DE9" w14:textId="6D8DC5AB" w:rsidR="001E3988" w:rsidRPr="00CB213E" w:rsidRDefault="00CB213E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3,5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  <w:p w14:paraId="35A1E535" w14:textId="77777777" w:rsidR="003B4732" w:rsidRPr="002019D5" w:rsidRDefault="003B4732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1E3988" w:rsidRPr="0005118A" w14:paraId="41C262C6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AA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D5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161" w14:textId="563151CA" w:rsidR="001E3988" w:rsidRPr="00CB213E" w:rsidRDefault="00932D82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1F56031E" w14:textId="0218BB1D" w:rsidR="001E3988" w:rsidRPr="002019D5" w:rsidRDefault="0019786C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932D82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932D82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E3988" w:rsidRPr="0005118A" w14:paraId="0AC6FC2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DB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23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F37" w14:textId="77777777" w:rsidR="001E3988" w:rsidRPr="00CB213E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9786C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14:paraId="1E75082A" w14:textId="77777777" w:rsidR="001E3988" w:rsidRPr="002019D5" w:rsidRDefault="00E601E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E3988" w:rsidRPr="0005118A" w14:paraId="5AF8604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A6FC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F3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83744" w14:textId="77777777" w:rsidR="001E3988" w:rsidRPr="00CB213E" w:rsidRDefault="001E3988" w:rsidP="00600DC5">
            <w:pPr>
              <w:pStyle w:val="af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  <w:p w14:paraId="30BCEDB7" w14:textId="77777777" w:rsidR="001E3988" w:rsidRPr="002019D5" w:rsidRDefault="001E3988" w:rsidP="001838DB">
            <w:pPr>
              <w:spacing w:after="0" w:line="240" w:lineRule="auto"/>
              <w:ind w:left="525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1E3988" w:rsidRPr="0005118A" w14:paraId="6CDF0E83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CC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ED5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AD7" w14:textId="77777777" w:rsidR="001E3988" w:rsidRPr="002019D5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1E3988" w:rsidRPr="0005118A" w14:paraId="098669BD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19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32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 3 года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557" w14:textId="12F3F1CD" w:rsidR="001E3988" w:rsidRPr="002019D5" w:rsidRDefault="00CB213E" w:rsidP="00E60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CB213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единиц</w:t>
            </w:r>
          </w:p>
        </w:tc>
      </w:tr>
      <w:tr w:rsidR="001E3988" w:rsidRPr="0005118A" w14:paraId="420DD571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4C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EB5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 отчетный период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E41" w14:textId="0E28620B" w:rsidR="001E3988" w:rsidRPr="002019D5" w:rsidRDefault="002F529B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18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единиц</w:t>
            </w:r>
          </w:p>
        </w:tc>
      </w:tr>
      <w:tr w:rsidR="001E3988" w:rsidRPr="0005118A" w14:paraId="23B8A75C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1E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F5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298" w14:textId="77777777" w:rsidR="001E3988" w:rsidRPr="002019D5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1E3988" w:rsidRPr="0005118A" w14:paraId="1E409236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95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61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Инфраструктура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F0F" w14:textId="77777777" w:rsidR="001E3988" w:rsidRPr="002019D5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1E3988" w:rsidRPr="0005118A" w14:paraId="41FED345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A5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25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компьютеров в расчете на одного учащегося</w:t>
            </w:r>
          </w:p>
          <w:p w14:paraId="7894891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342" w14:textId="77777777" w:rsidR="001E3988" w:rsidRPr="002F529B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1E3988" w:rsidRPr="0005118A" w14:paraId="20FEDD4F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77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60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34A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диницы</w:t>
            </w:r>
          </w:p>
        </w:tc>
      </w:tr>
      <w:tr w:rsidR="001E3988" w:rsidRPr="0005118A" w14:paraId="31FBBB2F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7D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35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класс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BE2D" w14:textId="77777777" w:rsidR="001E3988" w:rsidRPr="002F529B" w:rsidRDefault="0019786C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единиц</w:t>
            </w:r>
          </w:p>
        </w:tc>
      </w:tr>
      <w:tr w:rsidR="001E3988" w:rsidRPr="0005118A" w14:paraId="1523F819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73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3F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Лаборатория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4CA" w14:textId="77777777" w:rsidR="001E3988" w:rsidRPr="002F529B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0единиц</w:t>
            </w:r>
          </w:p>
        </w:tc>
      </w:tr>
      <w:tr w:rsidR="001E3988" w:rsidRPr="0005118A" w14:paraId="5884AC77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1F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4D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D55" w14:textId="77777777" w:rsidR="001E3988" w:rsidRPr="002F529B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1E3988" w:rsidRPr="0005118A" w14:paraId="38156B65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FF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F21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Танцевальный класс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F94" w14:textId="77777777" w:rsidR="001E3988" w:rsidRPr="002F529B" w:rsidRDefault="0019786C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</w:tr>
      <w:tr w:rsidR="001E3988" w:rsidRPr="0005118A" w14:paraId="7586FC55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83C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7C5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F77" w14:textId="77777777" w:rsidR="001E3988" w:rsidRPr="002019D5" w:rsidRDefault="00AF0163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единиц</w:t>
            </w:r>
          </w:p>
        </w:tc>
      </w:tr>
      <w:tr w:rsidR="001E3988" w:rsidRPr="0005118A" w14:paraId="547ED8D6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C7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21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Бассейн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19A" w14:textId="77777777" w:rsidR="001E3988" w:rsidRPr="002F529B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1E3988" w:rsidRPr="0005118A" w14:paraId="0F35EC34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60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888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442" w14:textId="77777777" w:rsidR="001E3988" w:rsidRPr="002F529B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единицы</w:t>
            </w:r>
          </w:p>
        </w:tc>
      </w:tr>
      <w:tr w:rsidR="001E3988" w:rsidRPr="0005118A" w14:paraId="27161C46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518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D5C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30A" w14:textId="77777777" w:rsidR="001E3988" w:rsidRPr="002F529B" w:rsidRDefault="0019786C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</w:tr>
      <w:tr w:rsidR="001E3988" w:rsidRPr="0005118A" w14:paraId="22337E62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3A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B650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Концертный зал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131" w14:textId="77777777" w:rsidR="001E3988" w:rsidRPr="002F529B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1E3988" w:rsidRPr="0005118A" w14:paraId="32F92F84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751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D5D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Игровое помещение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8CE" w14:textId="77777777" w:rsidR="001E3988" w:rsidRPr="002F529B" w:rsidRDefault="001E3988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1единица</w:t>
            </w:r>
          </w:p>
        </w:tc>
      </w:tr>
      <w:tr w:rsidR="001E3988" w:rsidRPr="0005118A" w14:paraId="3D170F70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C2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4BE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E88D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1E3988" w:rsidRPr="0005118A" w14:paraId="6F69D985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79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5C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F35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</w:tr>
      <w:tr w:rsidR="001E3988" w:rsidRPr="0005118A" w14:paraId="171160AD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847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A7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593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1E3988" w:rsidRPr="0005118A" w14:paraId="1E4DB002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02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68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2DBF8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1E3988" w:rsidRPr="0005118A" w14:paraId="603A2831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A65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AF9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 медиатекой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AD5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1E3988" w:rsidRPr="0005118A" w14:paraId="2EC0CB37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F56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06C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254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1E3988" w:rsidRPr="0005118A" w14:paraId="2AE45A04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9A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EBA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501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1E3988" w:rsidRPr="0005118A" w14:paraId="2AC5B82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D34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DE2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791" w14:textId="77777777" w:rsidR="001E3988" w:rsidRPr="002F529B" w:rsidRDefault="00504496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</w:tr>
      <w:tr w:rsidR="001E3988" w:rsidRPr="0005118A" w14:paraId="6F26625B" w14:textId="77777777" w:rsidTr="00183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213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58B" w14:textId="77777777" w:rsidR="001E3988" w:rsidRPr="00600DC5" w:rsidRDefault="001E3988" w:rsidP="0018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00D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C09" w14:textId="77777777" w:rsidR="001E3988" w:rsidRPr="002F529B" w:rsidRDefault="0019786C" w:rsidP="001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F0E6E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 человек</w:t>
            </w:r>
          </w:p>
          <w:p w14:paraId="26142D9B" w14:textId="77777777" w:rsidR="001E3988" w:rsidRPr="002019D5" w:rsidRDefault="000F0E6E" w:rsidP="00197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9,2</w:t>
            </w:r>
            <w:r w:rsidR="001E3988" w:rsidRPr="002F529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</w:tbl>
    <w:p w14:paraId="2E982F1A" w14:textId="77777777" w:rsidR="000C2BD6" w:rsidRDefault="000C2BD6" w:rsidP="000C2B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3BD9B" w14:textId="49F8AB09" w:rsidR="001E3988" w:rsidRPr="008A2289" w:rsidRDefault="001E3988" w:rsidP="001E39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28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C35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228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0661A">
        <w:rPr>
          <w:rFonts w:ascii="Times New Roman" w:hAnsi="Times New Roman" w:cs="Times New Roman"/>
          <w:b/>
          <w:bCs/>
          <w:sz w:val="28"/>
          <w:szCs w:val="28"/>
        </w:rPr>
        <w:t>НАЛИЗ ПОКАЗАТЕЛЕЙ ДЕЯТЕЛЬНОСТИ</w:t>
      </w:r>
      <w:r w:rsidR="00063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9DAFE2" w14:textId="77777777" w:rsidR="001E3988" w:rsidRDefault="001E3988" w:rsidP="001E39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28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00DC5">
        <w:rPr>
          <w:rFonts w:ascii="Times New Roman" w:hAnsi="Times New Roman" w:cs="Times New Roman"/>
          <w:b/>
          <w:bCs/>
          <w:sz w:val="28"/>
          <w:szCs w:val="28"/>
        </w:rPr>
        <w:t>АУ ДО ДООЦ (ФК и С) п. Добринка</w:t>
      </w:r>
      <w:r w:rsidRPr="008A22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71635E" w14:textId="77777777" w:rsidR="000635A3" w:rsidRDefault="000635A3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5A3">
        <w:rPr>
          <w:rFonts w:ascii="Times New Roman" w:hAnsi="Times New Roman" w:cs="Times New Roman"/>
          <w:bCs/>
          <w:sz w:val="28"/>
          <w:szCs w:val="28"/>
        </w:rPr>
        <w:t>По итогам проведенного 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ализа показателей деятельности </w:t>
      </w:r>
      <w:r w:rsidR="00FD6AEF">
        <w:rPr>
          <w:rFonts w:ascii="Times New Roman" w:hAnsi="Times New Roman" w:cs="Times New Roman"/>
          <w:bCs/>
          <w:sz w:val="28"/>
          <w:szCs w:val="28"/>
        </w:rPr>
        <w:t>МАУ ДО ДООЦ (ФК и С) п. Добринка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сделать выводы:</w:t>
      </w:r>
    </w:p>
    <w:p w14:paraId="1EFDE711" w14:textId="77777777" w:rsidR="000635A3" w:rsidRDefault="000635A3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одель образовательной деятельности </w:t>
      </w:r>
      <w:r w:rsidR="00FD6AEF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потребности обучающихся разных возрастных категорий в соответствии </w:t>
      </w:r>
      <w:r w:rsidR="00FD6AEF">
        <w:rPr>
          <w:rFonts w:ascii="Times New Roman" w:hAnsi="Times New Roman" w:cs="Times New Roman"/>
          <w:sz w:val="28"/>
          <w:szCs w:val="28"/>
        </w:rPr>
        <w:t>с индивидуальными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и физ</w:t>
      </w:r>
      <w:r w:rsidR="00671BBE">
        <w:rPr>
          <w:rFonts w:ascii="Times New Roman" w:hAnsi="Times New Roman" w:cs="Times New Roman"/>
          <w:sz w:val="28"/>
          <w:szCs w:val="28"/>
        </w:rPr>
        <w:t>ическими возможностями здоровья;</w:t>
      </w:r>
    </w:p>
    <w:p w14:paraId="0D962975" w14:textId="0EB023EE" w:rsidR="00671BBE" w:rsidRDefault="00671BBE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-основными целями деятельности являются фо</w:t>
      </w:r>
      <w:r w:rsidR="00FD6AEF">
        <w:rPr>
          <w:rFonts w:ascii="Times New Roman" w:hAnsi="Times New Roman" w:cs="Times New Roman"/>
          <w:sz w:val="28"/>
          <w:szCs w:val="28"/>
        </w:rPr>
        <w:t>рмирование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учащихся, удовлетворение их индивидуальных потребностей в интеллектуальном, нравственном</w:t>
      </w:r>
      <w:r w:rsidR="00CE7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развитии, организация их свободного времени, создание и обеспечение необходимых условий для личностного развития, профессиональног</w:t>
      </w:r>
      <w:r w:rsidR="00FD6AE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самоопределения и творческого труда дете</w:t>
      </w:r>
      <w:r w:rsidR="00FD6AEF">
        <w:rPr>
          <w:rFonts w:ascii="Times New Roman" w:hAnsi="Times New Roman" w:cs="Times New Roman"/>
          <w:sz w:val="28"/>
          <w:szCs w:val="28"/>
        </w:rPr>
        <w:t>й, выявление и поддержка детей,</w:t>
      </w:r>
      <w:r>
        <w:rPr>
          <w:rFonts w:ascii="Times New Roman" w:hAnsi="Times New Roman" w:cs="Times New Roman"/>
          <w:sz w:val="28"/>
          <w:szCs w:val="28"/>
        </w:rPr>
        <w:t xml:space="preserve"> проявивших выдающиеся способности, обеспечение духовно-нравственного, гражданско-патриотического, военно-патриотического, трудового воспитания учащихся.</w:t>
      </w:r>
    </w:p>
    <w:p w14:paraId="54C11C68" w14:textId="77777777" w:rsidR="000635A3" w:rsidRDefault="00BF6470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5A3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у воспитанников формируется комплекс знаний, умений, навыков, компетенций, необходимых для успешного р</w:t>
      </w:r>
      <w:r w:rsidR="00786DF2">
        <w:rPr>
          <w:rFonts w:ascii="Times New Roman" w:hAnsi="Times New Roman" w:cs="Times New Roman"/>
          <w:sz w:val="28"/>
          <w:szCs w:val="28"/>
        </w:rPr>
        <w:t>азвития и социальной интеграции:</w:t>
      </w:r>
    </w:p>
    <w:p w14:paraId="0F6BB6BF" w14:textId="0135E903" w:rsidR="000635A3" w:rsidRDefault="000635A3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</w:t>
      </w:r>
      <w:r w:rsidR="00504496">
        <w:rPr>
          <w:rFonts w:ascii="Times New Roman" w:hAnsi="Times New Roman" w:cs="Times New Roman"/>
          <w:sz w:val="28"/>
          <w:szCs w:val="28"/>
        </w:rPr>
        <w:t>сленность обучающихся в 202</w:t>
      </w:r>
      <w:r w:rsidR="00A742F1">
        <w:rPr>
          <w:rFonts w:ascii="Times New Roman" w:hAnsi="Times New Roman" w:cs="Times New Roman"/>
          <w:sz w:val="28"/>
          <w:szCs w:val="28"/>
        </w:rPr>
        <w:t>3</w:t>
      </w:r>
      <w:r w:rsidR="00BF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находится на том же ур</w:t>
      </w:r>
      <w:r w:rsidR="00FD6AEF">
        <w:rPr>
          <w:rFonts w:ascii="Times New Roman" w:hAnsi="Times New Roman" w:cs="Times New Roman"/>
          <w:sz w:val="28"/>
          <w:szCs w:val="28"/>
        </w:rPr>
        <w:t>овне, что и в прошлом году (1083</w:t>
      </w:r>
      <w:r>
        <w:rPr>
          <w:rFonts w:ascii="Times New Roman" w:hAnsi="Times New Roman" w:cs="Times New Roman"/>
          <w:sz w:val="28"/>
          <w:szCs w:val="28"/>
        </w:rPr>
        <w:t xml:space="preserve"> человек), что объясняется эффективным проведением педагогами дополнительного образования рекламной кампании и предоставлением качественной образовательной услуги в </w:t>
      </w:r>
      <w:r w:rsidR="00CE725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объединениях центра;</w:t>
      </w:r>
    </w:p>
    <w:p w14:paraId="324E859E" w14:textId="77777777" w:rsidR="000635A3" w:rsidRDefault="000635A3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-система и структура управления в </w:t>
      </w:r>
      <w:r w:rsidR="00FD6AEF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92D">
        <w:rPr>
          <w:rFonts w:ascii="Times New Roman" w:hAnsi="Times New Roman" w:cs="Times New Roman"/>
          <w:sz w:val="28"/>
          <w:szCs w:val="28"/>
        </w:rPr>
        <w:t>отвечают современным требованиям со стороны общ</w:t>
      </w:r>
      <w:r w:rsidR="00CB396C">
        <w:rPr>
          <w:rFonts w:ascii="Times New Roman" w:hAnsi="Times New Roman" w:cs="Times New Roman"/>
          <w:sz w:val="28"/>
          <w:szCs w:val="28"/>
        </w:rPr>
        <w:t xml:space="preserve">ества и </w:t>
      </w:r>
      <w:r w:rsidR="00CB396C">
        <w:rPr>
          <w:rFonts w:ascii="Times New Roman" w:hAnsi="Times New Roman" w:cs="Times New Roman"/>
          <w:sz w:val="28"/>
          <w:szCs w:val="28"/>
        </w:rPr>
        <w:lastRenderedPageBreak/>
        <w:t>государства, способствую</w:t>
      </w:r>
      <w:r w:rsidR="00FD6AEF">
        <w:rPr>
          <w:rFonts w:ascii="Times New Roman" w:hAnsi="Times New Roman" w:cs="Times New Roman"/>
          <w:sz w:val="28"/>
          <w:szCs w:val="28"/>
        </w:rPr>
        <w:t>т выстраиванию</w:t>
      </w:r>
      <w:r w:rsidR="00B3692D">
        <w:rPr>
          <w:rFonts w:ascii="Times New Roman" w:hAnsi="Times New Roman" w:cs="Times New Roman"/>
          <w:sz w:val="28"/>
          <w:szCs w:val="28"/>
        </w:rPr>
        <w:t xml:space="preserve"> стратегической линии развития основной деятельности и оперативно реагиру</w:t>
      </w:r>
      <w:r w:rsidR="00CB396C">
        <w:rPr>
          <w:rFonts w:ascii="Times New Roman" w:hAnsi="Times New Roman" w:cs="Times New Roman"/>
          <w:sz w:val="28"/>
          <w:szCs w:val="28"/>
        </w:rPr>
        <w:t>ю</w:t>
      </w:r>
      <w:r w:rsidR="00B3692D">
        <w:rPr>
          <w:rFonts w:ascii="Times New Roman" w:hAnsi="Times New Roman" w:cs="Times New Roman"/>
          <w:sz w:val="28"/>
          <w:szCs w:val="28"/>
        </w:rPr>
        <w:t>т на изменения</w:t>
      </w:r>
      <w:r w:rsidR="00CB396C">
        <w:rPr>
          <w:rFonts w:ascii="Times New Roman" w:hAnsi="Times New Roman" w:cs="Times New Roman"/>
          <w:sz w:val="28"/>
          <w:szCs w:val="28"/>
        </w:rPr>
        <w:t>. Уделяется внимание оптимальному делегированию полномочий и системе стимулирования деятельности педагогов, содержанию и качеству документации по управлению образовательным процессом, профессиональному росту и творческой самореализации педагогического коллектива;</w:t>
      </w:r>
    </w:p>
    <w:p w14:paraId="0968DC23" w14:textId="77777777" w:rsidR="00F34616" w:rsidRDefault="00E44DB2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2363">
        <w:rPr>
          <w:rFonts w:ascii="Times New Roman" w:hAnsi="Times New Roman" w:cs="Times New Roman"/>
          <w:sz w:val="28"/>
          <w:szCs w:val="28"/>
        </w:rPr>
        <w:t xml:space="preserve">едагогические кадры </w:t>
      </w:r>
      <w:r w:rsidR="00976864">
        <w:rPr>
          <w:rFonts w:ascii="Times New Roman" w:hAnsi="Times New Roman" w:cs="Times New Roman"/>
          <w:sz w:val="28"/>
          <w:szCs w:val="28"/>
        </w:rPr>
        <w:t>МАУ ДО ДООЦ ФК и С) п. Добринка</w:t>
      </w:r>
      <w:r w:rsidR="00A02363">
        <w:rPr>
          <w:rFonts w:ascii="Times New Roman" w:hAnsi="Times New Roman" w:cs="Times New Roman"/>
          <w:sz w:val="28"/>
          <w:szCs w:val="28"/>
        </w:rPr>
        <w:t xml:space="preserve"> компетентны в преподаваемых дисциплинах, владеют современными технологиями, их уровень отвечает требованиям социального запроса</w:t>
      </w:r>
      <w:r w:rsidR="008244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D1E71C" w14:textId="77777777" w:rsidR="00F34616" w:rsidRPr="006531CE" w:rsidRDefault="00E44DB2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CE">
        <w:rPr>
          <w:rFonts w:ascii="Times New Roman" w:hAnsi="Times New Roman" w:cs="Times New Roman"/>
          <w:sz w:val="28"/>
          <w:szCs w:val="28"/>
        </w:rPr>
        <w:t>-в</w:t>
      </w:r>
      <w:r w:rsidR="00F34616" w:rsidRPr="006531CE">
        <w:rPr>
          <w:rFonts w:ascii="Times New Roman" w:hAnsi="Times New Roman" w:cs="Times New Roman"/>
          <w:sz w:val="28"/>
          <w:szCs w:val="28"/>
        </w:rPr>
        <w:t xml:space="preserve"> коллективе увеличилось число </w:t>
      </w:r>
      <w:r w:rsidR="00F44B5B" w:rsidRPr="006531CE">
        <w:rPr>
          <w:rFonts w:ascii="Times New Roman" w:hAnsi="Times New Roman" w:cs="Times New Roman"/>
          <w:sz w:val="28"/>
          <w:szCs w:val="28"/>
        </w:rPr>
        <w:t>педагогов, имеющих</w:t>
      </w:r>
      <w:r w:rsidR="00504496">
        <w:rPr>
          <w:rFonts w:ascii="Times New Roman" w:hAnsi="Times New Roman" w:cs="Times New Roman"/>
          <w:sz w:val="28"/>
          <w:szCs w:val="28"/>
        </w:rPr>
        <w:t xml:space="preserve"> высшее образование</w:t>
      </w:r>
      <w:r w:rsidR="00F34616" w:rsidRPr="006531CE">
        <w:rPr>
          <w:rFonts w:ascii="Times New Roman" w:hAnsi="Times New Roman" w:cs="Times New Roman"/>
          <w:sz w:val="28"/>
          <w:szCs w:val="28"/>
        </w:rPr>
        <w:t xml:space="preserve">, увеличилось число педагогов с высшей </w:t>
      </w:r>
      <w:r w:rsidR="00504496">
        <w:rPr>
          <w:rFonts w:ascii="Times New Roman" w:hAnsi="Times New Roman" w:cs="Times New Roman"/>
          <w:sz w:val="28"/>
          <w:szCs w:val="28"/>
        </w:rPr>
        <w:t>категорией</w:t>
      </w:r>
      <w:r w:rsidR="00F34616" w:rsidRPr="006531CE">
        <w:rPr>
          <w:rFonts w:ascii="Times New Roman" w:hAnsi="Times New Roman" w:cs="Times New Roman"/>
          <w:sz w:val="28"/>
          <w:szCs w:val="28"/>
        </w:rPr>
        <w:t>.</w:t>
      </w:r>
    </w:p>
    <w:p w14:paraId="0D9BE016" w14:textId="77777777" w:rsidR="000635A3" w:rsidRPr="006531CE" w:rsidRDefault="00E44DB2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CE">
        <w:rPr>
          <w:rFonts w:ascii="Times New Roman" w:hAnsi="Times New Roman" w:cs="Times New Roman"/>
          <w:sz w:val="28"/>
          <w:szCs w:val="28"/>
        </w:rPr>
        <w:t>-п</w:t>
      </w:r>
      <w:r w:rsidR="00824407" w:rsidRPr="006531CE">
        <w:rPr>
          <w:rFonts w:ascii="Times New Roman" w:hAnsi="Times New Roman" w:cs="Times New Roman"/>
          <w:sz w:val="28"/>
          <w:szCs w:val="28"/>
        </w:rPr>
        <w:t>оказатель численности, характеризующий уровень квалификац</w:t>
      </w:r>
      <w:r w:rsidR="00504496">
        <w:rPr>
          <w:rFonts w:ascii="Times New Roman" w:hAnsi="Times New Roman" w:cs="Times New Roman"/>
          <w:sz w:val="28"/>
          <w:szCs w:val="28"/>
        </w:rPr>
        <w:t>ии педагогических кадров</w:t>
      </w:r>
      <w:r w:rsidR="00F34616" w:rsidRPr="006531CE">
        <w:rPr>
          <w:rFonts w:ascii="Times New Roman" w:hAnsi="Times New Roman" w:cs="Times New Roman"/>
          <w:sz w:val="28"/>
          <w:szCs w:val="28"/>
        </w:rPr>
        <w:t xml:space="preserve"> 100%</w:t>
      </w:r>
      <w:r w:rsidR="000815FF" w:rsidRPr="006531CE">
        <w:rPr>
          <w:rFonts w:ascii="Times New Roman" w:hAnsi="Times New Roman" w:cs="Times New Roman"/>
          <w:sz w:val="28"/>
          <w:szCs w:val="28"/>
        </w:rPr>
        <w:t>.</w:t>
      </w:r>
    </w:p>
    <w:p w14:paraId="2FF06756" w14:textId="77777777" w:rsidR="000815FF" w:rsidRPr="002F529B" w:rsidRDefault="000815FF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9B">
        <w:rPr>
          <w:rFonts w:ascii="Times New Roman" w:hAnsi="Times New Roman" w:cs="Times New Roman"/>
          <w:sz w:val="28"/>
          <w:szCs w:val="28"/>
        </w:rPr>
        <w:t>-</w:t>
      </w:r>
      <w:r w:rsidR="004D1E13" w:rsidRPr="002F529B">
        <w:rPr>
          <w:rFonts w:ascii="Times New Roman" w:hAnsi="Times New Roman" w:cs="Times New Roman"/>
          <w:sz w:val="28"/>
          <w:szCs w:val="28"/>
        </w:rPr>
        <w:t>анализ возрастного состава педагогических работников показал, что удельный вес численности педагогических работни</w:t>
      </w:r>
      <w:r w:rsidR="00504496" w:rsidRPr="002F529B">
        <w:rPr>
          <w:rFonts w:ascii="Times New Roman" w:hAnsi="Times New Roman" w:cs="Times New Roman"/>
          <w:sz w:val="28"/>
          <w:szCs w:val="28"/>
        </w:rPr>
        <w:t>ков в возрасте до 30 лет</w:t>
      </w:r>
      <w:r w:rsidR="00033F75" w:rsidRPr="002F529B">
        <w:rPr>
          <w:rFonts w:ascii="Times New Roman" w:hAnsi="Times New Roman" w:cs="Times New Roman"/>
          <w:sz w:val="28"/>
          <w:szCs w:val="28"/>
        </w:rPr>
        <w:t xml:space="preserve"> уменьшился</w:t>
      </w:r>
      <w:r w:rsidR="004D1E13" w:rsidRPr="002F529B">
        <w:rPr>
          <w:rFonts w:ascii="Times New Roman" w:hAnsi="Times New Roman" w:cs="Times New Roman"/>
          <w:sz w:val="28"/>
          <w:szCs w:val="28"/>
        </w:rPr>
        <w:t xml:space="preserve">, но вместе с </w:t>
      </w:r>
      <w:r w:rsidR="00F44B5B" w:rsidRPr="002F529B">
        <w:rPr>
          <w:rFonts w:ascii="Times New Roman" w:hAnsi="Times New Roman" w:cs="Times New Roman"/>
          <w:sz w:val="28"/>
          <w:szCs w:val="28"/>
        </w:rPr>
        <w:t>тем удельный</w:t>
      </w:r>
      <w:r w:rsidR="004D1E13" w:rsidRPr="002F529B">
        <w:rPr>
          <w:rFonts w:ascii="Times New Roman" w:hAnsi="Times New Roman" w:cs="Times New Roman"/>
          <w:sz w:val="28"/>
          <w:szCs w:val="28"/>
        </w:rPr>
        <w:t xml:space="preserve"> вес численности педагогических работников в возрасте от 55 лет</w:t>
      </w:r>
      <w:r w:rsidR="00F6208F" w:rsidRPr="002F529B">
        <w:rPr>
          <w:rFonts w:ascii="Times New Roman" w:hAnsi="Times New Roman" w:cs="Times New Roman"/>
          <w:sz w:val="28"/>
          <w:szCs w:val="28"/>
        </w:rPr>
        <w:t xml:space="preserve"> </w:t>
      </w:r>
      <w:r w:rsidR="00033F75" w:rsidRPr="002F529B">
        <w:rPr>
          <w:rFonts w:ascii="Times New Roman" w:hAnsi="Times New Roman" w:cs="Times New Roman"/>
          <w:sz w:val="28"/>
          <w:szCs w:val="28"/>
        </w:rPr>
        <w:t>остался на прежнем уровне</w:t>
      </w:r>
      <w:r w:rsidR="00F6208F" w:rsidRPr="002F529B">
        <w:rPr>
          <w:rFonts w:ascii="Times New Roman" w:hAnsi="Times New Roman" w:cs="Times New Roman"/>
          <w:sz w:val="28"/>
          <w:szCs w:val="28"/>
        </w:rPr>
        <w:t>;</w:t>
      </w:r>
    </w:p>
    <w:p w14:paraId="34B922B0" w14:textId="77777777" w:rsidR="00F71D85" w:rsidRDefault="00F71D85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8C2">
        <w:rPr>
          <w:rFonts w:ascii="Times New Roman" w:hAnsi="Times New Roman" w:cs="Times New Roman"/>
          <w:sz w:val="28"/>
          <w:szCs w:val="28"/>
        </w:rPr>
        <w:t>параметры сохраняются в показателях по количеству помещений для осуществлени</w:t>
      </w:r>
      <w:r w:rsidR="00504496">
        <w:rPr>
          <w:rFonts w:ascii="Times New Roman" w:hAnsi="Times New Roman" w:cs="Times New Roman"/>
          <w:sz w:val="28"/>
          <w:szCs w:val="28"/>
        </w:rPr>
        <w:t>я образовательной деятельности</w:t>
      </w:r>
      <w:r w:rsidR="00F44B5B">
        <w:rPr>
          <w:rFonts w:ascii="Times New Roman" w:hAnsi="Times New Roman" w:cs="Times New Roman"/>
          <w:sz w:val="28"/>
          <w:szCs w:val="28"/>
        </w:rPr>
        <w:t xml:space="preserve"> -</w:t>
      </w:r>
      <w:r w:rsidR="00B438C2">
        <w:rPr>
          <w:rFonts w:ascii="Times New Roman" w:hAnsi="Times New Roman" w:cs="Times New Roman"/>
          <w:sz w:val="28"/>
          <w:szCs w:val="28"/>
        </w:rPr>
        <w:t>3</w:t>
      </w:r>
      <w:r w:rsidR="00F44B5B">
        <w:rPr>
          <w:rFonts w:ascii="Times New Roman" w:hAnsi="Times New Roman" w:cs="Times New Roman"/>
          <w:sz w:val="28"/>
          <w:szCs w:val="28"/>
        </w:rPr>
        <w:t xml:space="preserve"> </w:t>
      </w:r>
      <w:r w:rsidR="002C7E72">
        <w:rPr>
          <w:rFonts w:ascii="Times New Roman" w:hAnsi="Times New Roman" w:cs="Times New Roman"/>
          <w:sz w:val="28"/>
          <w:szCs w:val="28"/>
        </w:rPr>
        <w:t>единицы</w:t>
      </w:r>
      <w:r w:rsidR="00B438C2">
        <w:rPr>
          <w:rFonts w:ascii="Times New Roman" w:hAnsi="Times New Roman" w:cs="Times New Roman"/>
          <w:sz w:val="28"/>
          <w:szCs w:val="28"/>
        </w:rPr>
        <w:t>, по количеству помещений для орга</w:t>
      </w:r>
      <w:r w:rsidR="00504496">
        <w:rPr>
          <w:rFonts w:ascii="Times New Roman" w:hAnsi="Times New Roman" w:cs="Times New Roman"/>
          <w:sz w:val="28"/>
          <w:szCs w:val="28"/>
        </w:rPr>
        <w:t xml:space="preserve">низации досуговой деятельности </w:t>
      </w:r>
      <w:r w:rsidR="00F44B5B">
        <w:rPr>
          <w:rFonts w:ascii="Times New Roman" w:hAnsi="Times New Roman" w:cs="Times New Roman"/>
          <w:sz w:val="28"/>
          <w:szCs w:val="28"/>
        </w:rPr>
        <w:t>-</w:t>
      </w:r>
      <w:r w:rsidR="00B438C2">
        <w:rPr>
          <w:rFonts w:ascii="Times New Roman" w:hAnsi="Times New Roman" w:cs="Times New Roman"/>
          <w:sz w:val="28"/>
          <w:szCs w:val="28"/>
        </w:rPr>
        <w:t xml:space="preserve"> 2</w:t>
      </w:r>
      <w:r w:rsidR="00F44B5B">
        <w:rPr>
          <w:rFonts w:ascii="Times New Roman" w:hAnsi="Times New Roman" w:cs="Times New Roman"/>
          <w:sz w:val="28"/>
          <w:szCs w:val="28"/>
        </w:rPr>
        <w:t xml:space="preserve"> </w:t>
      </w:r>
      <w:r w:rsidR="00504496">
        <w:rPr>
          <w:rFonts w:ascii="Times New Roman" w:hAnsi="Times New Roman" w:cs="Times New Roman"/>
          <w:sz w:val="28"/>
          <w:szCs w:val="28"/>
        </w:rPr>
        <w:t>единицы</w:t>
      </w:r>
      <w:r w:rsidR="00007320">
        <w:rPr>
          <w:rFonts w:ascii="Times New Roman" w:hAnsi="Times New Roman" w:cs="Times New Roman"/>
          <w:sz w:val="28"/>
          <w:szCs w:val="28"/>
        </w:rPr>
        <w:t>;</w:t>
      </w:r>
    </w:p>
    <w:p w14:paraId="3D74889D" w14:textId="7DD102DB" w:rsidR="00D84502" w:rsidRDefault="00007320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рограммное поле </w:t>
      </w:r>
      <w:r w:rsidR="00F44B5B">
        <w:rPr>
          <w:rFonts w:ascii="Times New Roman" w:hAnsi="Times New Roman" w:cs="Times New Roman"/>
          <w:sz w:val="28"/>
          <w:szCs w:val="28"/>
        </w:rPr>
        <w:t>МАУ ДО ДООЦ (ФК и С) п. Добринка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</w:t>
      </w:r>
      <w:r w:rsidR="00F44B5B" w:rsidRPr="00A02885">
        <w:rPr>
          <w:rFonts w:ascii="Times New Roman" w:hAnsi="Times New Roman" w:cs="Times New Roman"/>
          <w:sz w:val="28"/>
          <w:szCs w:val="28"/>
        </w:rPr>
        <w:t>представляет собой системное</w:t>
      </w:r>
      <w:r w:rsidR="00F44B5B">
        <w:rPr>
          <w:rFonts w:ascii="Times New Roman" w:hAnsi="Times New Roman" w:cs="Times New Roman"/>
          <w:sz w:val="28"/>
          <w:szCs w:val="28"/>
        </w:rPr>
        <w:t xml:space="preserve"> единство, объединяющее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</w:t>
      </w:r>
      <w:r w:rsidR="00786EB5">
        <w:rPr>
          <w:rFonts w:ascii="Times New Roman" w:hAnsi="Times New Roman" w:cs="Times New Roman"/>
          <w:sz w:val="28"/>
          <w:szCs w:val="28"/>
        </w:rPr>
        <w:t>19</w:t>
      </w:r>
      <w:r w:rsidR="00F11886">
        <w:rPr>
          <w:rFonts w:ascii="Times New Roman" w:hAnsi="Times New Roman" w:cs="Times New Roman"/>
          <w:sz w:val="28"/>
          <w:szCs w:val="28"/>
        </w:rPr>
        <w:t xml:space="preserve"> </w:t>
      </w:r>
      <w:r w:rsidR="00F44B5B">
        <w:rPr>
          <w:rFonts w:ascii="Times New Roman" w:hAnsi="Times New Roman" w:cs="Times New Roman"/>
          <w:sz w:val="28"/>
          <w:szCs w:val="28"/>
        </w:rPr>
        <w:t>дополнитель</w:t>
      </w:r>
      <w:r w:rsidR="00CE7257">
        <w:rPr>
          <w:rFonts w:ascii="Times New Roman" w:hAnsi="Times New Roman" w:cs="Times New Roman"/>
          <w:sz w:val="28"/>
          <w:szCs w:val="28"/>
        </w:rPr>
        <w:t>н</w:t>
      </w:r>
      <w:r w:rsidR="00786EB5">
        <w:rPr>
          <w:rFonts w:ascii="Times New Roman" w:hAnsi="Times New Roman" w:cs="Times New Roman"/>
          <w:sz w:val="28"/>
          <w:szCs w:val="28"/>
        </w:rPr>
        <w:t>ых общеобразовательных</w:t>
      </w:r>
      <w:r w:rsidR="00F11886">
        <w:rPr>
          <w:rFonts w:ascii="Times New Roman" w:hAnsi="Times New Roman" w:cs="Times New Roman"/>
          <w:sz w:val="28"/>
          <w:szCs w:val="28"/>
        </w:rPr>
        <w:t xml:space="preserve"> (</w:t>
      </w:r>
      <w:r w:rsidR="00F44B5B">
        <w:rPr>
          <w:rFonts w:ascii="Times New Roman" w:hAnsi="Times New Roman" w:cs="Times New Roman"/>
          <w:sz w:val="28"/>
          <w:szCs w:val="28"/>
        </w:rPr>
        <w:t>общеразвивающ</w:t>
      </w:r>
      <w:r w:rsidR="00786EB5">
        <w:rPr>
          <w:rFonts w:ascii="Times New Roman" w:hAnsi="Times New Roman" w:cs="Times New Roman"/>
          <w:sz w:val="28"/>
          <w:szCs w:val="28"/>
        </w:rPr>
        <w:t>их</w:t>
      </w:r>
      <w:r w:rsidR="00F44B5B">
        <w:rPr>
          <w:rFonts w:ascii="Times New Roman" w:hAnsi="Times New Roman" w:cs="Times New Roman"/>
          <w:sz w:val="28"/>
          <w:szCs w:val="28"/>
        </w:rPr>
        <w:t>) программ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</w:t>
      </w:r>
      <w:r w:rsidR="00D240B1">
        <w:rPr>
          <w:rFonts w:ascii="Times New Roman" w:hAnsi="Times New Roman" w:cs="Times New Roman"/>
          <w:sz w:val="28"/>
          <w:szCs w:val="28"/>
        </w:rPr>
        <w:t>раз</w:t>
      </w:r>
      <w:r w:rsidR="00504496">
        <w:rPr>
          <w:rFonts w:ascii="Times New Roman" w:hAnsi="Times New Roman" w:cs="Times New Roman"/>
          <w:sz w:val="28"/>
          <w:szCs w:val="28"/>
        </w:rPr>
        <w:t>ной направленности:</w:t>
      </w:r>
      <w:r w:rsidR="00D240B1">
        <w:rPr>
          <w:rFonts w:ascii="Times New Roman" w:hAnsi="Times New Roman" w:cs="Times New Roman"/>
          <w:sz w:val="28"/>
          <w:szCs w:val="28"/>
        </w:rPr>
        <w:t xml:space="preserve"> физкультурно-спортивной</w:t>
      </w:r>
      <w:r w:rsidR="00F44B5B">
        <w:rPr>
          <w:rFonts w:ascii="Times New Roman" w:hAnsi="Times New Roman" w:cs="Times New Roman"/>
          <w:sz w:val="28"/>
          <w:szCs w:val="28"/>
        </w:rPr>
        <w:t>, туристско-краеведческой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. </w:t>
      </w:r>
      <w:r w:rsidR="00F44B5B" w:rsidRPr="00A02885">
        <w:rPr>
          <w:rFonts w:ascii="Times New Roman" w:hAnsi="Times New Roman" w:cs="Times New Roman"/>
          <w:sz w:val="28"/>
          <w:szCs w:val="28"/>
        </w:rPr>
        <w:t>Перечень реализуемых образовательных программ строго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</w:t>
      </w:r>
      <w:r w:rsidR="00F44B5B" w:rsidRPr="00A02885">
        <w:rPr>
          <w:rFonts w:ascii="Times New Roman" w:hAnsi="Times New Roman" w:cs="Times New Roman"/>
          <w:sz w:val="28"/>
          <w:szCs w:val="28"/>
        </w:rPr>
        <w:t>соответствует условиям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лицензии, санитарно- </w:t>
      </w:r>
      <w:r w:rsidR="00F44B5B" w:rsidRPr="00A02885">
        <w:rPr>
          <w:rFonts w:ascii="Times New Roman" w:hAnsi="Times New Roman" w:cs="Times New Roman"/>
          <w:sz w:val="28"/>
          <w:szCs w:val="28"/>
        </w:rPr>
        <w:t>эпидемиологическим правилам и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</w:t>
      </w:r>
      <w:r w:rsidR="00F44B5B" w:rsidRPr="00A02885">
        <w:rPr>
          <w:rFonts w:ascii="Times New Roman" w:hAnsi="Times New Roman" w:cs="Times New Roman"/>
          <w:sz w:val="28"/>
          <w:szCs w:val="28"/>
        </w:rPr>
        <w:t>нормам по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</w:t>
      </w:r>
      <w:r w:rsidR="00F44B5B" w:rsidRPr="00A02885">
        <w:rPr>
          <w:rFonts w:ascii="Times New Roman" w:hAnsi="Times New Roman" w:cs="Times New Roman"/>
          <w:sz w:val="28"/>
          <w:szCs w:val="28"/>
        </w:rPr>
        <w:t>дополнительному образованию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. Учебная нагрузка соответствует гигиеническим требованиям и максимальным </w:t>
      </w:r>
      <w:r w:rsidR="00F44B5B" w:rsidRPr="00A02885">
        <w:rPr>
          <w:rFonts w:ascii="Times New Roman" w:hAnsi="Times New Roman" w:cs="Times New Roman"/>
          <w:sz w:val="28"/>
          <w:szCs w:val="28"/>
        </w:rPr>
        <w:t>величинам образовательной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нагрузки. Самое большое количество из реализуемых </w:t>
      </w:r>
      <w:r w:rsidR="00F44B5B" w:rsidRPr="00A02885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1E3988">
        <w:rPr>
          <w:rFonts w:ascii="Times New Roman" w:hAnsi="Times New Roman" w:cs="Times New Roman"/>
          <w:sz w:val="28"/>
          <w:szCs w:val="28"/>
        </w:rPr>
        <w:t xml:space="preserve"> - 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это программы </w:t>
      </w:r>
      <w:r w:rsidR="003E6BAD">
        <w:rPr>
          <w:rFonts w:ascii="Times New Roman" w:hAnsi="Times New Roman" w:cs="Times New Roman"/>
          <w:sz w:val="28"/>
          <w:szCs w:val="28"/>
        </w:rPr>
        <w:t>физкультурно - спортивной</w:t>
      </w:r>
      <w:r w:rsidR="001E3988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  <w:r w:rsidR="00F11886">
        <w:rPr>
          <w:rFonts w:ascii="Times New Roman" w:hAnsi="Times New Roman" w:cs="Times New Roman"/>
          <w:sz w:val="28"/>
          <w:szCs w:val="28"/>
        </w:rPr>
        <w:t xml:space="preserve"> </w:t>
      </w:r>
      <w:r w:rsidR="00F44B5B" w:rsidRPr="00A02885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F44B5B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F11886">
        <w:rPr>
          <w:rFonts w:ascii="Times New Roman" w:hAnsi="Times New Roman" w:cs="Times New Roman"/>
          <w:sz w:val="28"/>
          <w:szCs w:val="28"/>
        </w:rPr>
        <w:t xml:space="preserve"> (</w:t>
      </w:r>
      <w:r w:rsidR="00F44B5B">
        <w:rPr>
          <w:rFonts w:ascii="Times New Roman" w:hAnsi="Times New Roman" w:cs="Times New Roman"/>
          <w:sz w:val="28"/>
          <w:szCs w:val="28"/>
        </w:rPr>
        <w:t>общеразвивающие) программы</w:t>
      </w:r>
      <w:r w:rsidR="00F44B5B" w:rsidRPr="00A02885">
        <w:rPr>
          <w:rFonts w:ascii="Times New Roman" w:hAnsi="Times New Roman" w:cs="Times New Roman"/>
          <w:sz w:val="28"/>
          <w:szCs w:val="28"/>
        </w:rPr>
        <w:t xml:space="preserve"> содержат разные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</w:t>
      </w:r>
      <w:r w:rsidR="00F44B5B" w:rsidRPr="00A02885">
        <w:rPr>
          <w:rFonts w:ascii="Times New Roman" w:hAnsi="Times New Roman" w:cs="Times New Roman"/>
          <w:sz w:val="28"/>
          <w:szCs w:val="28"/>
        </w:rPr>
        <w:t>уровни сложности и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</w:t>
      </w:r>
      <w:r w:rsidR="00F44B5B" w:rsidRPr="00A02885">
        <w:rPr>
          <w:rFonts w:ascii="Times New Roman" w:hAnsi="Times New Roman" w:cs="Times New Roman"/>
          <w:sz w:val="28"/>
          <w:szCs w:val="28"/>
        </w:rPr>
        <w:t>позволяют педагогу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F44B5B" w:rsidRPr="00A02885">
        <w:rPr>
          <w:rFonts w:ascii="Times New Roman" w:hAnsi="Times New Roman" w:cs="Times New Roman"/>
          <w:sz w:val="28"/>
          <w:szCs w:val="28"/>
        </w:rPr>
        <w:t>оптимальный вариант работы с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той или иной группой </w:t>
      </w:r>
      <w:r w:rsidR="00F44B5B" w:rsidRPr="00A02885">
        <w:rPr>
          <w:rFonts w:ascii="Times New Roman" w:hAnsi="Times New Roman" w:cs="Times New Roman"/>
          <w:sz w:val="28"/>
          <w:szCs w:val="28"/>
        </w:rPr>
        <w:t>детей и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отдельными обу</w:t>
      </w:r>
      <w:r w:rsidR="00F44B5B">
        <w:rPr>
          <w:rFonts w:ascii="Times New Roman" w:hAnsi="Times New Roman" w:cs="Times New Roman"/>
          <w:sz w:val="28"/>
          <w:szCs w:val="28"/>
        </w:rPr>
        <w:t>чающимися. Программы отличаются</w:t>
      </w:r>
      <w:r w:rsidR="001E3988" w:rsidRPr="00A02885">
        <w:rPr>
          <w:rFonts w:ascii="Times New Roman" w:hAnsi="Times New Roman" w:cs="Times New Roman"/>
          <w:sz w:val="28"/>
          <w:szCs w:val="28"/>
        </w:rPr>
        <w:t xml:space="preserve"> содержательностью, вариативно</w:t>
      </w:r>
      <w:r w:rsidR="00E44DB2">
        <w:rPr>
          <w:rFonts w:ascii="Times New Roman" w:hAnsi="Times New Roman" w:cs="Times New Roman"/>
          <w:sz w:val="28"/>
          <w:szCs w:val="28"/>
        </w:rPr>
        <w:t>стью, гибкостью использования.</w:t>
      </w:r>
    </w:p>
    <w:p w14:paraId="3AA9BE3C" w14:textId="77777777" w:rsidR="00D84502" w:rsidRDefault="00E44DB2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4502">
        <w:rPr>
          <w:rFonts w:ascii="Times New Roman" w:hAnsi="Times New Roman" w:cs="Times New Roman"/>
          <w:sz w:val="28"/>
          <w:szCs w:val="28"/>
        </w:rPr>
        <w:t xml:space="preserve"> центре созданы условия для обеспечения охраны жизни и здоровья всех участников образовательных отношений</w:t>
      </w:r>
      <w:r w:rsidR="00564F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3DD6A" w14:textId="2F58210B" w:rsidR="00564F0B" w:rsidRDefault="00564F0B" w:rsidP="001703BF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анализ показателей деятельности </w:t>
      </w:r>
      <w:r w:rsidR="00F44B5B">
        <w:rPr>
          <w:rFonts w:ascii="Times New Roman" w:hAnsi="Times New Roman" w:cs="Times New Roman"/>
          <w:sz w:val="28"/>
          <w:szCs w:val="28"/>
        </w:rPr>
        <w:t xml:space="preserve">МАУ ДО ДООЦ (ФК и С) п. Добринка </w:t>
      </w:r>
      <w:r>
        <w:rPr>
          <w:rFonts w:ascii="Times New Roman" w:hAnsi="Times New Roman" w:cs="Times New Roman"/>
          <w:sz w:val="28"/>
          <w:szCs w:val="28"/>
        </w:rPr>
        <w:t>позволяет отследить положительную динамику по многим из пунктов. Вместе с тем, педагогическим коллективом сделаны выводы по сниженным показателям и разработан план</w:t>
      </w:r>
      <w:r w:rsidR="00E14D0F">
        <w:rPr>
          <w:rFonts w:ascii="Times New Roman" w:hAnsi="Times New Roman" w:cs="Times New Roman"/>
          <w:sz w:val="28"/>
          <w:szCs w:val="28"/>
        </w:rPr>
        <w:t xml:space="preserve"> на 202</w:t>
      </w:r>
      <w:r w:rsidR="00A742F1">
        <w:rPr>
          <w:rFonts w:ascii="Times New Roman" w:hAnsi="Times New Roman" w:cs="Times New Roman"/>
          <w:sz w:val="28"/>
          <w:szCs w:val="28"/>
        </w:rPr>
        <w:t>4</w:t>
      </w:r>
      <w:r w:rsidR="00E14D0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эффективности работы.</w:t>
      </w:r>
    </w:p>
    <w:sectPr w:rsidR="00564F0B" w:rsidSect="00C7151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B60A" w14:textId="77777777" w:rsidR="006E7E09" w:rsidRDefault="006E7E09" w:rsidP="00D63DD9">
      <w:pPr>
        <w:spacing w:after="0" w:line="240" w:lineRule="auto"/>
      </w:pPr>
      <w:r>
        <w:separator/>
      </w:r>
    </w:p>
  </w:endnote>
  <w:endnote w:type="continuationSeparator" w:id="0">
    <w:p w14:paraId="6AE18394" w14:textId="77777777" w:rsidR="006E7E09" w:rsidRDefault="006E7E09" w:rsidP="00D6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5830" w14:textId="77777777" w:rsidR="006E7E09" w:rsidRDefault="006E7E09" w:rsidP="001838DB">
    <w:pPr>
      <w:pStyle w:val="ac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E2A7E">
      <w:rPr>
        <w:rStyle w:val="af3"/>
        <w:noProof/>
      </w:rPr>
      <w:t>1</w:t>
    </w:r>
    <w:r>
      <w:rPr>
        <w:rStyle w:val="af3"/>
      </w:rPr>
      <w:fldChar w:fldCharType="end"/>
    </w:r>
  </w:p>
  <w:p w14:paraId="195D1D94" w14:textId="77777777" w:rsidR="006E7E09" w:rsidRDefault="006E7E09" w:rsidP="001838D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AEBF" w14:textId="77777777" w:rsidR="00984E66" w:rsidRDefault="00984E66" w:rsidP="001838DB">
    <w:pPr>
      <w:pStyle w:val="ac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1291B273" w14:textId="77777777" w:rsidR="00984E66" w:rsidRDefault="00984E66" w:rsidP="001838D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6757" w14:textId="77777777" w:rsidR="006E7E09" w:rsidRDefault="006E7E09" w:rsidP="00D63DD9">
      <w:pPr>
        <w:spacing w:after="0" w:line="240" w:lineRule="auto"/>
      </w:pPr>
      <w:r>
        <w:separator/>
      </w:r>
    </w:p>
  </w:footnote>
  <w:footnote w:type="continuationSeparator" w:id="0">
    <w:p w14:paraId="1FA84E9F" w14:textId="77777777" w:rsidR="006E7E09" w:rsidRDefault="006E7E09" w:rsidP="00D6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F2D"/>
    <w:multiLevelType w:val="multilevel"/>
    <w:tmpl w:val="521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048E8"/>
    <w:multiLevelType w:val="hybridMultilevel"/>
    <w:tmpl w:val="01DA4B4A"/>
    <w:lvl w:ilvl="0" w:tplc="0A804A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D1FD5"/>
    <w:multiLevelType w:val="hybridMultilevel"/>
    <w:tmpl w:val="7DA2115C"/>
    <w:lvl w:ilvl="0" w:tplc="D3F02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820C0"/>
    <w:multiLevelType w:val="hybridMultilevel"/>
    <w:tmpl w:val="196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5AE3CFA"/>
    <w:multiLevelType w:val="hybridMultilevel"/>
    <w:tmpl w:val="41F0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33212"/>
    <w:multiLevelType w:val="hybridMultilevel"/>
    <w:tmpl w:val="5B6E14BA"/>
    <w:lvl w:ilvl="0" w:tplc="2BF81112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630B71E4"/>
    <w:multiLevelType w:val="multilevel"/>
    <w:tmpl w:val="2E1A28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67189"/>
    <w:multiLevelType w:val="hybridMultilevel"/>
    <w:tmpl w:val="087618BC"/>
    <w:lvl w:ilvl="0" w:tplc="5092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6B3FC0"/>
    <w:multiLevelType w:val="hybridMultilevel"/>
    <w:tmpl w:val="9822F72A"/>
    <w:lvl w:ilvl="0" w:tplc="7D20AD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7369F"/>
    <w:multiLevelType w:val="multilevel"/>
    <w:tmpl w:val="5452608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88"/>
    <w:rsid w:val="000007E2"/>
    <w:rsid w:val="00007320"/>
    <w:rsid w:val="00012EDA"/>
    <w:rsid w:val="00015256"/>
    <w:rsid w:val="000156C9"/>
    <w:rsid w:val="00021141"/>
    <w:rsid w:val="00023A9F"/>
    <w:rsid w:val="00032DF8"/>
    <w:rsid w:val="00033F75"/>
    <w:rsid w:val="00044A14"/>
    <w:rsid w:val="00044AD3"/>
    <w:rsid w:val="00046B55"/>
    <w:rsid w:val="00047D39"/>
    <w:rsid w:val="00055D45"/>
    <w:rsid w:val="000567EF"/>
    <w:rsid w:val="000635A3"/>
    <w:rsid w:val="00067D09"/>
    <w:rsid w:val="00074C55"/>
    <w:rsid w:val="000815FF"/>
    <w:rsid w:val="00083230"/>
    <w:rsid w:val="00083E44"/>
    <w:rsid w:val="00084D01"/>
    <w:rsid w:val="000852AD"/>
    <w:rsid w:val="00085F04"/>
    <w:rsid w:val="000A02DF"/>
    <w:rsid w:val="000C2BD6"/>
    <w:rsid w:val="000C3A7D"/>
    <w:rsid w:val="000C4B32"/>
    <w:rsid w:val="000D064E"/>
    <w:rsid w:val="000D0B81"/>
    <w:rsid w:val="000D4390"/>
    <w:rsid w:val="000D55F0"/>
    <w:rsid w:val="000F0E6E"/>
    <w:rsid w:val="000F329E"/>
    <w:rsid w:val="00101E3F"/>
    <w:rsid w:val="0012303D"/>
    <w:rsid w:val="001260FB"/>
    <w:rsid w:val="00126738"/>
    <w:rsid w:val="0012709B"/>
    <w:rsid w:val="001310D6"/>
    <w:rsid w:val="00131EB7"/>
    <w:rsid w:val="001335D8"/>
    <w:rsid w:val="00135E06"/>
    <w:rsid w:val="001472BF"/>
    <w:rsid w:val="00150114"/>
    <w:rsid w:val="00152AEC"/>
    <w:rsid w:val="00156351"/>
    <w:rsid w:val="001703BF"/>
    <w:rsid w:val="00172A6B"/>
    <w:rsid w:val="00173A6F"/>
    <w:rsid w:val="001838DB"/>
    <w:rsid w:val="00185FF7"/>
    <w:rsid w:val="00190DD4"/>
    <w:rsid w:val="00196FB7"/>
    <w:rsid w:val="0019786C"/>
    <w:rsid w:val="001A152C"/>
    <w:rsid w:val="001A2F22"/>
    <w:rsid w:val="001B3357"/>
    <w:rsid w:val="001C050A"/>
    <w:rsid w:val="001D3F46"/>
    <w:rsid w:val="001D699E"/>
    <w:rsid w:val="001E1E43"/>
    <w:rsid w:val="001E3988"/>
    <w:rsid w:val="001E4C2B"/>
    <w:rsid w:val="001F75C9"/>
    <w:rsid w:val="00200634"/>
    <w:rsid w:val="00200905"/>
    <w:rsid w:val="002019D5"/>
    <w:rsid w:val="00205654"/>
    <w:rsid w:val="00206818"/>
    <w:rsid w:val="00212152"/>
    <w:rsid w:val="002261C5"/>
    <w:rsid w:val="00235E37"/>
    <w:rsid w:val="002454EE"/>
    <w:rsid w:val="002537E5"/>
    <w:rsid w:val="00256720"/>
    <w:rsid w:val="00272DE1"/>
    <w:rsid w:val="00284A0E"/>
    <w:rsid w:val="00287847"/>
    <w:rsid w:val="002928C5"/>
    <w:rsid w:val="0029322B"/>
    <w:rsid w:val="00293471"/>
    <w:rsid w:val="00295BD6"/>
    <w:rsid w:val="002A3A95"/>
    <w:rsid w:val="002A4196"/>
    <w:rsid w:val="002A5995"/>
    <w:rsid w:val="002C153E"/>
    <w:rsid w:val="002C1F38"/>
    <w:rsid w:val="002C2EA3"/>
    <w:rsid w:val="002C7E72"/>
    <w:rsid w:val="002D3DDD"/>
    <w:rsid w:val="002D4911"/>
    <w:rsid w:val="002D4AD9"/>
    <w:rsid w:val="002D4BDA"/>
    <w:rsid w:val="002D661B"/>
    <w:rsid w:val="002D6EC2"/>
    <w:rsid w:val="002E2A7E"/>
    <w:rsid w:val="002E4054"/>
    <w:rsid w:val="002E48D8"/>
    <w:rsid w:val="002F529B"/>
    <w:rsid w:val="002F6800"/>
    <w:rsid w:val="003005D1"/>
    <w:rsid w:val="003039C7"/>
    <w:rsid w:val="00307CE7"/>
    <w:rsid w:val="00310B77"/>
    <w:rsid w:val="0031304D"/>
    <w:rsid w:val="00317FE3"/>
    <w:rsid w:val="00320402"/>
    <w:rsid w:val="00321F02"/>
    <w:rsid w:val="003228CA"/>
    <w:rsid w:val="00324AFA"/>
    <w:rsid w:val="00324F83"/>
    <w:rsid w:val="0032597B"/>
    <w:rsid w:val="003265D7"/>
    <w:rsid w:val="00326A5A"/>
    <w:rsid w:val="003307D3"/>
    <w:rsid w:val="003310E0"/>
    <w:rsid w:val="00337873"/>
    <w:rsid w:val="00342931"/>
    <w:rsid w:val="00351443"/>
    <w:rsid w:val="003752CF"/>
    <w:rsid w:val="0037704E"/>
    <w:rsid w:val="003A22CA"/>
    <w:rsid w:val="003A5624"/>
    <w:rsid w:val="003A7C9B"/>
    <w:rsid w:val="003B4732"/>
    <w:rsid w:val="003B4E40"/>
    <w:rsid w:val="003E6BAD"/>
    <w:rsid w:val="00401F00"/>
    <w:rsid w:val="0041715E"/>
    <w:rsid w:val="00421919"/>
    <w:rsid w:val="00423708"/>
    <w:rsid w:val="0043260F"/>
    <w:rsid w:val="00433FFB"/>
    <w:rsid w:val="004435C0"/>
    <w:rsid w:val="00446922"/>
    <w:rsid w:val="0045149F"/>
    <w:rsid w:val="004641D0"/>
    <w:rsid w:val="0047368D"/>
    <w:rsid w:val="004753CF"/>
    <w:rsid w:val="00482009"/>
    <w:rsid w:val="004835E4"/>
    <w:rsid w:val="00483EC5"/>
    <w:rsid w:val="00484481"/>
    <w:rsid w:val="00493CBC"/>
    <w:rsid w:val="00497FB0"/>
    <w:rsid w:val="004A05FD"/>
    <w:rsid w:val="004A1923"/>
    <w:rsid w:val="004A5C43"/>
    <w:rsid w:val="004B2357"/>
    <w:rsid w:val="004B26D6"/>
    <w:rsid w:val="004B4846"/>
    <w:rsid w:val="004B703A"/>
    <w:rsid w:val="004C19BC"/>
    <w:rsid w:val="004C3960"/>
    <w:rsid w:val="004C697E"/>
    <w:rsid w:val="004D1E13"/>
    <w:rsid w:val="004E07D8"/>
    <w:rsid w:val="004E16E7"/>
    <w:rsid w:val="004E25BD"/>
    <w:rsid w:val="004E574C"/>
    <w:rsid w:val="004E79AE"/>
    <w:rsid w:val="004F0346"/>
    <w:rsid w:val="004F7C70"/>
    <w:rsid w:val="00504496"/>
    <w:rsid w:val="005120D9"/>
    <w:rsid w:val="005120DE"/>
    <w:rsid w:val="00516DFA"/>
    <w:rsid w:val="00523721"/>
    <w:rsid w:val="00527B20"/>
    <w:rsid w:val="00532F3B"/>
    <w:rsid w:val="00547015"/>
    <w:rsid w:val="0055194F"/>
    <w:rsid w:val="0056019D"/>
    <w:rsid w:val="00564F0B"/>
    <w:rsid w:val="00565A06"/>
    <w:rsid w:val="00571A2B"/>
    <w:rsid w:val="00582A2B"/>
    <w:rsid w:val="00582D1A"/>
    <w:rsid w:val="00583231"/>
    <w:rsid w:val="00593E65"/>
    <w:rsid w:val="005A0308"/>
    <w:rsid w:val="005B252D"/>
    <w:rsid w:val="005B4728"/>
    <w:rsid w:val="005D1CC4"/>
    <w:rsid w:val="005D66E9"/>
    <w:rsid w:val="005E3C8E"/>
    <w:rsid w:val="005F08D0"/>
    <w:rsid w:val="005F1295"/>
    <w:rsid w:val="00600DC5"/>
    <w:rsid w:val="0063069A"/>
    <w:rsid w:val="00630753"/>
    <w:rsid w:val="00635242"/>
    <w:rsid w:val="00636342"/>
    <w:rsid w:val="00643068"/>
    <w:rsid w:val="0064342D"/>
    <w:rsid w:val="006531CE"/>
    <w:rsid w:val="006625CF"/>
    <w:rsid w:val="00665CFC"/>
    <w:rsid w:val="006700BC"/>
    <w:rsid w:val="00671BBE"/>
    <w:rsid w:val="0067282D"/>
    <w:rsid w:val="006758DF"/>
    <w:rsid w:val="00676D45"/>
    <w:rsid w:val="00677A02"/>
    <w:rsid w:val="00680C62"/>
    <w:rsid w:val="00682311"/>
    <w:rsid w:val="006827EB"/>
    <w:rsid w:val="006842E0"/>
    <w:rsid w:val="00691035"/>
    <w:rsid w:val="00694C03"/>
    <w:rsid w:val="006A0E3B"/>
    <w:rsid w:val="006A280F"/>
    <w:rsid w:val="006A2AA7"/>
    <w:rsid w:val="006A3385"/>
    <w:rsid w:val="006A4256"/>
    <w:rsid w:val="006B5BE1"/>
    <w:rsid w:val="006B5FEE"/>
    <w:rsid w:val="006C5BD5"/>
    <w:rsid w:val="006D549E"/>
    <w:rsid w:val="006E0937"/>
    <w:rsid w:val="006E7E09"/>
    <w:rsid w:val="006F0826"/>
    <w:rsid w:val="006F3D99"/>
    <w:rsid w:val="006F6A11"/>
    <w:rsid w:val="00703885"/>
    <w:rsid w:val="00710450"/>
    <w:rsid w:val="00715520"/>
    <w:rsid w:val="0071632B"/>
    <w:rsid w:val="007304B2"/>
    <w:rsid w:val="007357E1"/>
    <w:rsid w:val="0073609A"/>
    <w:rsid w:val="00736FDC"/>
    <w:rsid w:val="0073790B"/>
    <w:rsid w:val="00754C0A"/>
    <w:rsid w:val="00766452"/>
    <w:rsid w:val="007817BB"/>
    <w:rsid w:val="00786055"/>
    <w:rsid w:val="0078678D"/>
    <w:rsid w:val="00786DF2"/>
    <w:rsid w:val="00786EB5"/>
    <w:rsid w:val="0079247A"/>
    <w:rsid w:val="00794005"/>
    <w:rsid w:val="0079561A"/>
    <w:rsid w:val="007966C5"/>
    <w:rsid w:val="007A22E6"/>
    <w:rsid w:val="007A50A0"/>
    <w:rsid w:val="007B4C6E"/>
    <w:rsid w:val="007C2681"/>
    <w:rsid w:val="007C5E2E"/>
    <w:rsid w:val="007C72EB"/>
    <w:rsid w:val="007D418D"/>
    <w:rsid w:val="007D705E"/>
    <w:rsid w:val="007E63A4"/>
    <w:rsid w:val="007F402D"/>
    <w:rsid w:val="007F77F6"/>
    <w:rsid w:val="008113EF"/>
    <w:rsid w:val="008126CF"/>
    <w:rsid w:val="00815CCE"/>
    <w:rsid w:val="0082023A"/>
    <w:rsid w:val="00824407"/>
    <w:rsid w:val="0083533E"/>
    <w:rsid w:val="008355B3"/>
    <w:rsid w:val="00841DBF"/>
    <w:rsid w:val="008479CB"/>
    <w:rsid w:val="008516FD"/>
    <w:rsid w:val="00851CC5"/>
    <w:rsid w:val="00866D2C"/>
    <w:rsid w:val="008717C3"/>
    <w:rsid w:val="00874BCE"/>
    <w:rsid w:val="00877F02"/>
    <w:rsid w:val="00882D54"/>
    <w:rsid w:val="00887AC2"/>
    <w:rsid w:val="00892B41"/>
    <w:rsid w:val="008979B2"/>
    <w:rsid w:val="008A1B83"/>
    <w:rsid w:val="008B1CEC"/>
    <w:rsid w:val="008B6D9B"/>
    <w:rsid w:val="008D1343"/>
    <w:rsid w:val="008F11BB"/>
    <w:rsid w:val="008F2E30"/>
    <w:rsid w:val="008F75E2"/>
    <w:rsid w:val="009028E9"/>
    <w:rsid w:val="0090311F"/>
    <w:rsid w:val="009105DB"/>
    <w:rsid w:val="00911D96"/>
    <w:rsid w:val="00914948"/>
    <w:rsid w:val="00932D82"/>
    <w:rsid w:val="00933B31"/>
    <w:rsid w:val="009347D7"/>
    <w:rsid w:val="00935734"/>
    <w:rsid w:val="0093727F"/>
    <w:rsid w:val="00945326"/>
    <w:rsid w:val="00953C13"/>
    <w:rsid w:val="00953D28"/>
    <w:rsid w:val="0095486B"/>
    <w:rsid w:val="009653BC"/>
    <w:rsid w:val="0096754F"/>
    <w:rsid w:val="00970F5C"/>
    <w:rsid w:val="009710CA"/>
    <w:rsid w:val="00971D77"/>
    <w:rsid w:val="0097442F"/>
    <w:rsid w:val="00976864"/>
    <w:rsid w:val="00980017"/>
    <w:rsid w:val="009818F9"/>
    <w:rsid w:val="0098472A"/>
    <w:rsid w:val="00984E66"/>
    <w:rsid w:val="00991976"/>
    <w:rsid w:val="009E0008"/>
    <w:rsid w:val="009E4047"/>
    <w:rsid w:val="009F0865"/>
    <w:rsid w:val="009F1E16"/>
    <w:rsid w:val="00A01866"/>
    <w:rsid w:val="00A02363"/>
    <w:rsid w:val="00A03575"/>
    <w:rsid w:val="00A073B2"/>
    <w:rsid w:val="00A10BB9"/>
    <w:rsid w:val="00A12013"/>
    <w:rsid w:val="00A12CE4"/>
    <w:rsid w:val="00A20D8A"/>
    <w:rsid w:val="00A259C6"/>
    <w:rsid w:val="00A3087C"/>
    <w:rsid w:val="00A344A8"/>
    <w:rsid w:val="00A36847"/>
    <w:rsid w:val="00A41891"/>
    <w:rsid w:val="00A634E7"/>
    <w:rsid w:val="00A73266"/>
    <w:rsid w:val="00A742F1"/>
    <w:rsid w:val="00A761F1"/>
    <w:rsid w:val="00A9299F"/>
    <w:rsid w:val="00A942C7"/>
    <w:rsid w:val="00A97C6C"/>
    <w:rsid w:val="00AA0C2C"/>
    <w:rsid w:val="00AA32B6"/>
    <w:rsid w:val="00AA5617"/>
    <w:rsid w:val="00AC370D"/>
    <w:rsid w:val="00AC6963"/>
    <w:rsid w:val="00AC6DDB"/>
    <w:rsid w:val="00AD1D11"/>
    <w:rsid w:val="00AF0163"/>
    <w:rsid w:val="00AF0FB5"/>
    <w:rsid w:val="00AF2D8A"/>
    <w:rsid w:val="00AF5405"/>
    <w:rsid w:val="00B04737"/>
    <w:rsid w:val="00B0661A"/>
    <w:rsid w:val="00B072CE"/>
    <w:rsid w:val="00B138F7"/>
    <w:rsid w:val="00B14D41"/>
    <w:rsid w:val="00B15D0D"/>
    <w:rsid w:val="00B22A58"/>
    <w:rsid w:val="00B30C99"/>
    <w:rsid w:val="00B3692D"/>
    <w:rsid w:val="00B438C2"/>
    <w:rsid w:val="00B52DBA"/>
    <w:rsid w:val="00B72896"/>
    <w:rsid w:val="00B73C26"/>
    <w:rsid w:val="00B76C99"/>
    <w:rsid w:val="00BB166F"/>
    <w:rsid w:val="00BB3423"/>
    <w:rsid w:val="00BB6C12"/>
    <w:rsid w:val="00BB78BA"/>
    <w:rsid w:val="00BC1AD9"/>
    <w:rsid w:val="00BC3996"/>
    <w:rsid w:val="00BD035E"/>
    <w:rsid w:val="00BD611B"/>
    <w:rsid w:val="00BE0E81"/>
    <w:rsid w:val="00BE2E4F"/>
    <w:rsid w:val="00BE4556"/>
    <w:rsid w:val="00BF0DFE"/>
    <w:rsid w:val="00BF1E66"/>
    <w:rsid w:val="00BF6470"/>
    <w:rsid w:val="00BF68AB"/>
    <w:rsid w:val="00C01EF6"/>
    <w:rsid w:val="00C05EE6"/>
    <w:rsid w:val="00C146CC"/>
    <w:rsid w:val="00C150AC"/>
    <w:rsid w:val="00C1635A"/>
    <w:rsid w:val="00C1752B"/>
    <w:rsid w:val="00C2667F"/>
    <w:rsid w:val="00C30270"/>
    <w:rsid w:val="00C3353A"/>
    <w:rsid w:val="00C35AAA"/>
    <w:rsid w:val="00C43E28"/>
    <w:rsid w:val="00C51B4E"/>
    <w:rsid w:val="00C5266E"/>
    <w:rsid w:val="00C55C28"/>
    <w:rsid w:val="00C662DD"/>
    <w:rsid w:val="00C66D1F"/>
    <w:rsid w:val="00C7142B"/>
    <w:rsid w:val="00C71519"/>
    <w:rsid w:val="00C74B4D"/>
    <w:rsid w:val="00C92633"/>
    <w:rsid w:val="00CA1F9D"/>
    <w:rsid w:val="00CA2B0C"/>
    <w:rsid w:val="00CA6BF6"/>
    <w:rsid w:val="00CB213E"/>
    <w:rsid w:val="00CB2B78"/>
    <w:rsid w:val="00CB396C"/>
    <w:rsid w:val="00CC42CB"/>
    <w:rsid w:val="00CE2F2D"/>
    <w:rsid w:val="00CE3641"/>
    <w:rsid w:val="00CE7257"/>
    <w:rsid w:val="00CE7311"/>
    <w:rsid w:val="00D0216A"/>
    <w:rsid w:val="00D07EB2"/>
    <w:rsid w:val="00D15D41"/>
    <w:rsid w:val="00D169A5"/>
    <w:rsid w:val="00D16C99"/>
    <w:rsid w:val="00D17A9B"/>
    <w:rsid w:val="00D240B1"/>
    <w:rsid w:val="00D25002"/>
    <w:rsid w:val="00D30CA6"/>
    <w:rsid w:val="00D372C7"/>
    <w:rsid w:val="00D50EDC"/>
    <w:rsid w:val="00D63DD9"/>
    <w:rsid w:val="00D655C3"/>
    <w:rsid w:val="00D726D4"/>
    <w:rsid w:val="00D83F8C"/>
    <w:rsid w:val="00D84502"/>
    <w:rsid w:val="00D91B25"/>
    <w:rsid w:val="00D92B31"/>
    <w:rsid w:val="00D93D1B"/>
    <w:rsid w:val="00D97293"/>
    <w:rsid w:val="00DA2D57"/>
    <w:rsid w:val="00DA364B"/>
    <w:rsid w:val="00DA465E"/>
    <w:rsid w:val="00DB08C8"/>
    <w:rsid w:val="00DC4A44"/>
    <w:rsid w:val="00DD28DD"/>
    <w:rsid w:val="00DE116B"/>
    <w:rsid w:val="00DE1A57"/>
    <w:rsid w:val="00DE1B08"/>
    <w:rsid w:val="00DE20B0"/>
    <w:rsid w:val="00DE4239"/>
    <w:rsid w:val="00E039B9"/>
    <w:rsid w:val="00E11E6D"/>
    <w:rsid w:val="00E132D1"/>
    <w:rsid w:val="00E14D0F"/>
    <w:rsid w:val="00E16F26"/>
    <w:rsid w:val="00E24533"/>
    <w:rsid w:val="00E24A57"/>
    <w:rsid w:val="00E27CA2"/>
    <w:rsid w:val="00E44DB2"/>
    <w:rsid w:val="00E4636A"/>
    <w:rsid w:val="00E47341"/>
    <w:rsid w:val="00E50A08"/>
    <w:rsid w:val="00E50EBB"/>
    <w:rsid w:val="00E601E8"/>
    <w:rsid w:val="00E718B4"/>
    <w:rsid w:val="00E73901"/>
    <w:rsid w:val="00E82CAA"/>
    <w:rsid w:val="00E942A7"/>
    <w:rsid w:val="00E97887"/>
    <w:rsid w:val="00EB237A"/>
    <w:rsid w:val="00EB582B"/>
    <w:rsid w:val="00EB6E5C"/>
    <w:rsid w:val="00ED5860"/>
    <w:rsid w:val="00ED731E"/>
    <w:rsid w:val="00EE3845"/>
    <w:rsid w:val="00EF1D4B"/>
    <w:rsid w:val="00EF566F"/>
    <w:rsid w:val="00F03932"/>
    <w:rsid w:val="00F11886"/>
    <w:rsid w:val="00F1328E"/>
    <w:rsid w:val="00F1570F"/>
    <w:rsid w:val="00F15C7F"/>
    <w:rsid w:val="00F16A7B"/>
    <w:rsid w:val="00F20AE9"/>
    <w:rsid w:val="00F2232C"/>
    <w:rsid w:val="00F22870"/>
    <w:rsid w:val="00F3353F"/>
    <w:rsid w:val="00F34616"/>
    <w:rsid w:val="00F36A1C"/>
    <w:rsid w:val="00F422AE"/>
    <w:rsid w:val="00F42476"/>
    <w:rsid w:val="00F44B5B"/>
    <w:rsid w:val="00F47BFC"/>
    <w:rsid w:val="00F513D1"/>
    <w:rsid w:val="00F55933"/>
    <w:rsid w:val="00F6208F"/>
    <w:rsid w:val="00F62227"/>
    <w:rsid w:val="00F627CB"/>
    <w:rsid w:val="00F65E84"/>
    <w:rsid w:val="00F66FDF"/>
    <w:rsid w:val="00F71D85"/>
    <w:rsid w:val="00F77520"/>
    <w:rsid w:val="00F82224"/>
    <w:rsid w:val="00F85966"/>
    <w:rsid w:val="00F87A3E"/>
    <w:rsid w:val="00F90723"/>
    <w:rsid w:val="00F96621"/>
    <w:rsid w:val="00F9795F"/>
    <w:rsid w:val="00FA1A4A"/>
    <w:rsid w:val="00FB265A"/>
    <w:rsid w:val="00FB4E0F"/>
    <w:rsid w:val="00FB63D7"/>
    <w:rsid w:val="00FC2337"/>
    <w:rsid w:val="00FC60BE"/>
    <w:rsid w:val="00FD267F"/>
    <w:rsid w:val="00FD3D41"/>
    <w:rsid w:val="00FD4539"/>
    <w:rsid w:val="00FD68A9"/>
    <w:rsid w:val="00FD6AEF"/>
    <w:rsid w:val="00FE1939"/>
    <w:rsid w:val="00FE4A1F"/>
    <w:rsid w:val="00FE5C3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11EC14"/>
  <w15:docId w15:val="{5261D70F-EA5F-491A-8857-5054966C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88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F15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398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8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1E39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E3988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E398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">
    <w:name w:val="Основной текст6"/>
    <w:basedOn w:val="a"/>
    <w:uiPriority w:val="99"/>
    <w:rsid w:val="001E3988"/>
    <w:pPr>
      <w:shd w:val="clear" w:color="auto" w:fill="FFFFFF"/>
      <w:spacing w:before="180" w:after="0" w:line="322" w:lineRule="exact"/>
      <w:ind w:hanging="56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1E3988"/>
    <w:rPr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0"/>
    <w:uiPriority w:val="99"/>
    <w:rsid w:val="001E398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E3988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styleId="2">
    <w:name w:val="Body Text Indent 2"/>
    <w:basedOn w:val="a"/>
    <w:link w:val="20"/>
    <w:rsid w:val="001E3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1E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1E39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E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39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E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1E398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E3988"/>
    <w:rPr>
      <w:rFonts w:ascii="Calibri" w:eastAsia="Calibri" w:hAnsi="Calibri" w:cs="Calibri"/>
    </w:rPr>
  </w:style>
  <w:style w:type="character" w:customStyle="1" w:styleId="c4">
    <w:name w:val="c4"/>
    <w:basedOn w:val="a0"/>
    <w:rsid w:val="001E3988"/>
  </w:style>
  <w:style w:type="paragraph" w:customStyle="1" w:styleId="c11c3">
    <w:name w:val="c11 c3"/>
    <w:basedOn w:val="a"/>
    <w:rsid w:val="001E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1E3988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f1">
    <w:name w:val="Заголовок Знак"/>
    <w:basedOn w:val="a0"/>
    <w:link w:val="af0"/>
    <w:rsid w:val="001E398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f2">
    <w:name w:val="List Paragraph"/>
    <w:basedOn w:val="a"/>
    <w:uiPriority w:val="34"/>
    <w:qFormat/>
    <w:rsid w:val="001E3988"/>
    <w:pPr>
      <w:ind w:left="720"/>
    </w:pPr>
    <w:rPr>
      <w:rFonts w:eastAsia="Times New Roman"/>
      <w:lang w:eastAsia="ru-RU"/>
    </w:rPr>
  </w:style>
  <w:style w:type="character" w:styleId="af3">
    <w:name w:val="page number"/>
    <w:basedOn w:val="a0"/>
    <w:uiPriority w:val="99"/>
    <w:rsid w:val="001E3988"/>
  </w:style>
  <w:style w:type="character" w:customStyle="1" w:styleId="apple-converted-space">
    <w:name w:val="apple-converted-space"/>
    <w:basedOn w:val="a0"/>
    <w:rsid w:val="001E3988"/>
  </w:style>
  <w:style w:type="paragraph" w:customStyle="1" w:styleId="11">
    <w:name w:val="Абзац списка1"/>
    <w:basedOn w:val="a"/>
    <w:rsid w:val="001E39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1E3988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4B4846"/>
    <w:rPr>
      <w:color w:val="0000FF"/>
      <w:u w:val="single"/>
    </w:rPr>
  </w:style>
  <w:style w:type="paragraph" w:styleId="af6">
    <w:name w:val="caption"/>
    <w:basedOn w:val="a"/>
    <w:next w:val="a"/>
    <w:uiPriority w:val="35"/>
    <w:unhideWhenUsed/>
    <w:qFormat/>
    <w:rsid w:val="009E000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0"/>
    <w:uiPriority w:val="22"/>
    <w:qFormat/>
    <w:rsid w:val="000D064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5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7">
    <w:name w:val="Style7"/>
    <w:basedOn w:val="a"/>
    <w:rsid w:val="00815CCE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15CC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ntStyle33">
    <w:name w:val="Font Style33"/>
    <w:rsid w:val="00815CCE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rsid w:val="00815CCE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557A-12FC-427D-916C-FE3CE98A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10570</Words>
  <Characters>60254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2024-05-03T07:55:00Z</cp:lastPrinted>
  <dcterms:created xsi:type="dcterms:W3CDTF">2024-05-03T08:14:00Z</dcterms:created>
  <dcterms:modified xsi:type="dcterms:W3CDTF">2024-05-03T08:14:00Z</dcterms:modified>
</cp:coreProperties>
</file>